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32" w:rsidRDefault="00940532">
      <w:pPr>
        <w:pStyle w:val="CSIOUTLINE"/>
      </w:pPr>
      <w:r>
        <w:t>GENERAL</w:t>
      </w:r>
    </w:p>
    <w:p w:rsidR="00940532" w:rsidRDefault="00940532">
      <w:pPr>
        <w:pStyle w:val="CSIOUTLINE"/>
        <w:numPr>
          <w:ilvl w:val="0"/>
          <w:numId w:val="0"/>
        </w:numPr>
      </w:pPr>
    </w:p>
    <w:p w:rsidR="00940532" w:rsidRDefault="00940532">
      <w:pPr>
        <w:pStyle w:val="CSIOUTLINE"/>
        <w:numPr>
          <w:ilvl w:val="1"/>
          <w:numId w:val="2"/>
        </w:numPr>
      </w:pPr>
      <w:r>
        <w:t>Section includes</w:t>
      </w:r>
    </w:p>
    <w:p w:rsidR="00940532" w:rsidRDefault="00940532">
      <w:pPr>
        <w:pStyle w:val="CSIOUTLINE"/>
        <w:numPr>
          <w:ilvl w:val="0"/>
          <w:numId w:val="0"/>
        </w:numPr>
        <w:ind w:left="720"/>
      </w:pPr>
    </w:p>
    <w:p w:rsidR="00940532" w:rsidRPr="00301519" w:rsidRDefault="00940532" w:rsidP="00301519">
      <w:pPr>
        <w:pStyle w:val="CSIOUTLINE"/>
        <w:numPr>
          <w:ilvl w:val="2"/>
          <w:numId w:val="2"/>
        </w:numPr>
      </w:pPr>
      <w:r>
        <w:t xml:space="preserve">Sensor for continuous monitoring of ammonium nitrogen </w:t>
      </w:r>
      <w:r w:rsidR="002D64A9">
        <w:t xml:space="preserve">and nitrate nitrogen </w:t>
      </w:r>
      <w:r>
        <w:t xml:space="preserve">in </w:t>
      </w:r>
      <w:r w:rsidR="002D64A9">
        <w:t xml:space="preserve">one probe in </w:t>
      </w:r>
      <w:r w:rsidR="0007752F">
        <w:t>wastewater treatment</w:t>
      </w:r>
      <w:r w:rsidR="0007752F">
        <w:rPr>
          <w:rFonts w:ascii="Times New Roman" w:hAnsi="Times New Roman"/>
          <w:szCs w:val="22"/>
        </w:rPr>
        <w:t>.</w:t>
      </w:r>
    </w:p>
    <w:p w:rsidR="00C34138" w:rsidRPr="00F20D06" w:rsidRDefault="00C34138" w:rsidP="00C34138">
      <w:pPr>
        <w:pStyle w:val="CSIOUTLINE"/>
        <w:numPr>
          <w:ilvl w:val="2"/>
          <w:numId w:val="2"/>
        </w:numPr>
      </w:pPr>
      <w:r w:rsidRPr="008C2742">
        <w:rPr>
          <w:rFonts w:ascii="Times New Roman" w:hAnsi="Times New Roman"/>
        </w:rPr>
        <w:t>Includes the capability to remotely monitor sensors on any browser-enabled device and present</w:t>
      </w:r>
    </w:p>
    <w:p w:rsidR="00C34138" w:rsidRDefault="00C34138" w:rsidP="00C34138">
      <w:pPr>
        <w:pStyle w:val="CSIOUTLINE"/>
        <w:numPr>
          <w:ilvl w:val="0"/>
          <w:numId w:val="0"/>
        </w:numPr>
        <w:ind w:left="1080"/>
        <w:rPr>
          <w:rFonts w:ascii="Times New Roman" w:hAnsi="Times New Roman"/>
        </w:rPr>
      </w:pPr>
      <w:r w:rsidRPr="008C2742">
        <w:rPr>
          <w:rFonts w:ascii="Times New Roman" w:hAnsi="Times New Roman"/>
        </w:rPr>
        <w:t>diagnostics on the overall health of the measurements (on Predictive Diagnostics-enabled sensors)</w:t>
      </w:r>
      <w:r>
        <w:rPr>
          <w:rFonts w:ascii="Times New Roman" w:hAnsi="Times New Roman"/>
        </w:rPr>
        <w:t>,</w:t>
      </w:r>
    </w:p>
    <w:p w:rsidR="00C34138" w:rsidRDefault="00C34138" w:rsidP="00C34138">
      <w:pPr>
        <w:pStyle w:val="CSIOUTLINE"/>
        <w:numPr>
          <w:ilvl w:val="0"/>
          <w:numId w:val="0"/>
        </w:numPr>
        <w:ind w:left="1080"/>
        <w:rPr>
          <w:rFonts w:ascii="Times New Roman" w:hAnsi="Times New Roman"/>
        </w:rPr>
      </w:pPr>
      <w:r w:rsidRPr="008C2742">
        <w:rPr>
          <w:rFonts w:ascii="Times New Roman" w:hAnsi="Times New Roman"/>
        </w:rPr>
        <w:t>as well as upcoming and required maintenance - reducing user risk and downtime.</w:t>
      </w:r>
      <w:r>
        <w:rPr>
          <w:rFonts w:ascii="Times New Roman" w:hAnsi="Times New Roman"/>
        </w:rPr>
        <w:t xml:space="preserve"> </w:t>
      </w:r>
      <w:r w:rsidRPr="008C2742">
        <w:rPr>
          <w:rFonts w:ascii="Times New Roman" w:hAnsi="Times New Roman"/>
        </w:rPr>
        <w:t>It includes</w:t>
      </w:r>
      <w:r>
        <w:rPr>
          <w:rFonts w:ascii="Times New Roman" w:hAnsi="Times New Roman"/>
        </w:rPr>
        <w:t xml:space="preserve"> the</w:t>
      </w:r>
    </w:p>
    <w:p w:rsidR="00C34138" w:rsidRDefault="00C34138" w:rsidP="00C34138">
      <w:pPr>
        <w:pStyle w:val="CSIOUTLINE"/>
        <w:numPr>
          <w:ilvl w:val="0"/>
          <w:numId w:val="0"/>
        </w:numPr>
        <w:ind w:left="1080"/>
        <w:rPr>
          <w:rFonts w:ascii="Times New Roman" w:hAnsi="Times New Roman"/>
        </w:rPr>
      </w:pPr>
      <w:r w:rsidRPr="008C2742">
        <w:rPr>
          <w:rFonts w:ascii="Times New Roman" w:hAnsi="Times New Roman"/>
        </w:rPr>
        <w:t>capability to connect to a laboratory spectrophotometer to correct process measurements based on lab</w:t>
      </w:r>
    </w:p>
    <w:p w:rsidR="00C34138" w:rsidRDefault="00C34138" w:rsidP="00C34138">
      <w:pPr>
        <w:pStyle w:val="CSIOUTLINE"/>
        <w:numPr>
          <w:ilvl w:val="0"/>
          <w:numId w:val="0"/>
        </w:numPr>
        <w:ind w:left="1080"/>
      </w:pPr>
      <w:r w:rsidRPr="008C2742">
        <w:rPr>
          <w:rFonts w:ascii="Times New Roman" w:hAnsi="Times New Roman"/>
        </w:rPr>
        <w:t>samples, without having to remove the process sensor from the water.</w:t>
      </w:r>
      <w:bookmarkStart w:id="0" w:name="_GoBack"/>
      <w:bookmarkEnd w:id="0"/>
    </w:p>
    <w:p w:rsidR="00301519" w:rsidRDefault="00301519" w:rsidP="00C34138">
      <w:pPr>
        <w:pStyle w:val="CSIOUTLINE"/>
        <w:numPr>
          <w:ilvl w:val="0"/>
          <w:numId w:val="0"/>
        </w:numPr>
      </w:pPr>
    </w:p>
    <w:p w:rsidR="00940532" w:rsidRDefault="00940532">
      <w:pPr>
        <w:pStyle w:val="CSIOUTLINE"/>
        <w:numPr>
          <w:ilvl w:val="0"/>
          <w:numId w:val="0"/>
        </w:numPr>
        <w:ind w:left="720"/>
      </w:pPr>
    </w:p>
    <w:p w:rsidR="00940532" w:rsidRDefault="00940532">
      <w:pPr>
        <w:pStyle w:val="CSIOUTLINE"/>
        <w:numPr>
          <w:ilvl w:val="1"/>
          <w:numId w:val="2"/>
        </w:numPr>
      </w:pPr>
      <w:r>
        <w:t>Measurement Procedures</w:t>
      </w:r>
    </w:p>
    <w:p w:rsidR="00940532" w:rsidRDefault="00940532">
      <w:pPr>
        <w:pStyle w:val="CSIOUTLINE"/>
        <w:numPr>
          <w:ilvl w:val="0"/>
          <w:numId w:val="0"/>
        </w:numPr>
        <w:ind w:left="900" w:hanging="900"/>
      </w:pPr>
    </w:p>
    <w:p w:rsidR="00940532" w:rsidRDefault="00940532">
      <w:pPr>
        <w:pStyle w:val="CSIOUTLINE"/>
        <w:numPr>
          <w:ilvl w:val="2"/>
          <w:numId w:val="2"/>
        </w:numPr>
      </w:pPr>
      <w:r>
        <w:t xml:space="preserve">The method of measuring ammonium nitrogen </w:t>
      </w:r>
      <w:r w:rsidR="002D64A9">
        <w:t xml:space="preserve">and nitrate nitrogen </w:t>
      </w:r>
      <w:r>
        <w:t>is by ion-selective electrode</w:t>
      </w:r>
      <w:r w:rsidR="002D64A9">
        <w:t>s</w:t>
      </w:r>
      <w:r>
        <w:t xml:space="preserve"> (ISE). </w:t>
      </w:r>
    </w:p>
    <w:p w:rsidR="00940532" w:rsidRDefault="00940532">
      <w:pPr>
        <w:pStyle w:val="CSIOUTLINE"/>
        <w:numPr>
          <w:ilvl w:val="3"/>
          <w:numId w:val="2"/>
        </w:numPr>
      </w:pPr>
      <w:r>
        <w:t>A differential pH electrode is used as the reference.</w:t>
      </w:r>
    </w:p>
    <w:p w:rsidR="00940532" w:rsidRDefault="00940532">
      <w:pPr>
        <w:pStyle w:val="CSIOUTLINE"/>
        <w:numPr>
          <w:ilvl w:val="3"/>
          <w:numId w:val="2"/>
        </w:numPr>
      </w:pPr>
      <w:r>
        <w:t>A potassium ISE is used to correct the ammonium value for the presence of potassium ion.</w:t>
      </w:r>
    </w:p>
    <w:p w:rsidR="002D64A9" w:rsidRDefault="002D64A9" w:rsidP="002D64A9">
      <w:pPr>
        <w:pStyle w:val="CSIOUTLINE"/>
        <w:numPr>
          <w:ilvl w:val="3"/>
          <w:numId w:val="2"/>
        </w:numPr>
      </w:pPr>
      <w:r>
        <w:t>A chloride ISE is used to correct the nitrate value for the presence of chloride ion.</w:t>
      </w:r>
    </w:p>
    <w:p w:rsidR="002D64A9" w:rsidRDefault="002D64A9">
      <w:pPr>
        <w:pStyle w:val="CSIOUTLINE"/>
        <w:numPr>
          <w:ilvl w:val="3"/>
          <w:numId w:val="2"/>
        </w:numPr>
      </w:pPr>
    </w:p>
    <w:p w:rsidR="00940532" w:rsidRDefault="00940532">
      <w:pPr>
        <w:pStyle w:val="CSIOUTLINE"/>
        <w:numPr>
          <w:ilvl w:val="0"/>
          <w:numId w:val="0"/>
        </w:numPr>
        <w:ind w:left="900" w:hanging="900"/>
      </w:pPr>
    </w:p>
    <w:p w:rsidR="00940532" w:rsidRDefault="00940532">
      <w:pPr>
        <w:pStyle w:val="CSIOUTLINE"/>
        <w:numPr>
          <w:ilvl w:val="1"/>
          <w:numId w:val="2"/>
        </w:numPr>
      </w:pPr>
      <w:r>
        <w:t>Alternates</w:t>
      </w:r>
    </w:p>
    <w:p w:rsidR="00940532" w:rsidRDefault="00940532">
      <w:pPr>
        <w:pStyle w:val="CSIOUTLINE"/>
        <w:numPr>
          <w:ilvl w:val="0"/>
          <w:numId w:val="0"/>
        </w:numPr>
      </w:pPr>
    </w:p>
    <w:p w:rsidR="00940532" w:rsidRDefault="00940532">
      <w:pPr>
        <w:pStyle w:val="CSIOUTLINE"/>
        <w:numPr>
          <w:ilvl w:val="2"/>
          <w:numId w:val="2"/>
        </w:numPr>
      </w:pPr>
      <w:r>
        <w:t>Other sensors that do not use a differe</w:t>
      </w:r>
      <w:r w:rsidR="002D64A9">
        <w:t xml:space="preserve">ntial pH reference electrode </w:t>
      </w:r>
      <w:r>
        <w:t>are not acceptable.</w:t>
      </w:r>
    </w:p>
    <w:p w:rsidR="002D64A9" w:rsidRDefault="002D64A9">
      <w:pPr>
        <w:pStyle w:val="CSIOUTLINE"/>
        <w:numPr>
          <w:ilvl w:val="2"/>
          <w:numId w:val="2"/>
        </w:numPr>
      </w:pPr>
      <w:r>
        <w:t>Other sensors that do not use both potassium ISE to correct the ammonium value and chloride ISE to correct the nitrate value are not acceptable.</w:t>
      </w:r>
    </w:p>
    <w:p w:rsidR="0007752F" w:rsidRPr="00815F90" w:rsidRDefault="0007752F" w:rsidP="0007752F">
      <w:pPr>
        <w:pStyle w:val="CSIOUTLINE"/>
        <w:numPr>
          <w:ilvl w:val="2"/>
          <w:numId w:val="5"/>
        </w:numPr>
        <w:rPr>
          <w:rFonts w:ascii="Times New Roman" w:hAnsi="Times New Roman"/>
          <w:szCs w:val="22"/>
        </w:rPr>
      </w:pPr>
      <w:r>
        <w:rPr>
          <w:rFonts w:ascii="Times New Roman" w:hAnsi="Times New Roman"/>
          <w:szCs w:val="22"/>
        </w:rPr>
        <w:t>Other instruments that do not have predictive diagnostic capabilities are unacceptable</w:t>
      </w:r>
    </w:p>
    <w:p w:rsidR="00940532" w:rsidRDefault="00940532">
      <w:pPr>
        <w:pStyle w:val="CSIOUTLINE"/>
        <w:numPr>
          <w:ilvl w:val="0"/>
          <w:numId w:val="0"/>
        </w:numPr>
      </w:pPr>
    </w:p>
    <w:p w:rsidR="00940532" w:rsidRDefault="00940532">
      <w:pPr>
        <w:pStyle w:val="CSIOUTLINE"/>
        <w:numPr>
          <w:ilvl w:val="1"/>
          <w:numId w:val="2"/>
        </w:numPr>
      </w:pPr>
      <w:r>
        <w:t>System Description</w:t>
      </w:r>
    </w:p>
    <w:p w:rsidR="00940532" w:rsidRDefault="00940532">
      <w:pPr>
        <w:pStyle w:val="CSIOUTLINE"/>
        <w:numPr>
          <w:ilvl w:val="0"/>
          <w:numId w:val="0"/>
        </w:numPr>
        <w:ind w:left="900" w:hanging="900"/>
      </w:pPr>
    </w:p>
    <w:p w:rsidR="00940532" w:rsidRDefault="00940532">
      <w:pPr>
        <w:pStyle w:val="CSIOUTLINE"/>
        <w:numPr>
          <w:ilvl w:val="2"/>
          <w:numId w:val="2"/>
        </w:numPr>
      </w:pPr>
      <w:r>
        <w:t>Performance Requirements</w:t>
      </w:r>
    </w:p>
    <w:p w:rsidR="00940532" w:rsidRDefault="00940532">
      <w:pPr>
        <w:pStyle w:val="CSIOUTLINE"/>
        <w:numPr>
          <w:ilvl w:val="3"/>
          <w:numId w:val="2"/>
        </w:numPr>
      </w:pPr>
      <w:r>
        <w:t>Measurement range</w:t>
      </w:r>
      <w:r w:rsidR="002D64A9">
        <w:t xml:space="preserve"> ammonium</w:t>
      </w:r>
      <w:r>
        <w:t>: 0.2 to 1000 mg/L</w:t>
      </w:r>
      <w:r w:rsidR="002D64A9">
        <w:t xml:space="preserve"> NH4-N</w:t>
      </w:r>
    </w:p>
    <w:p w:rsidR="002D64A9" w:rsidRDefault="002D64A9" w:rsidP="002D64A9">
      <w:pPr>
        <w:pStyle w:val="CSIOUTLINE"/>
        <w:numPr>
          <w:ilvl w:val="3"/>
          <w:numId w:val="2"/>
        </w:numPr>
      </w:pPr>
      <w:r>
        <w:t>Measurement range nitrate: 0.2 to 1000 mg/L NO3-N</w:t>
      </w:r>
    </w:p>
    <w:p w:rsidR="00940532" w:rsidRDefault="00940532">
      <w:pPr>
        <w:pStyle w:val="CSIOUTLINE"/>
        <w:numPr>
          <w:ilvl w:val="3"/>
          <w:numId w:val="2"/>
        </w:numPr>
      </w:pPr>
      <w:r>
        <w:t>Accuracy: 5% of measured value ±0.2 mg/L (with standard solution)</w:t>
      </w:r>
    </w:p>
    <w:p w:rsidR="00940532" w:rsidRDefault="00940532">
      <w:pPr>
        <w:pStyle w:val="CSIOUTLINE"/>
        <w:numPr>
          <w:ilvl w:val="3"/>
          <w:numId w:val="2"/>
        </w:numPr>
      </w:pPr>
      <w:r>
        <w:t xml:space="preserve">Detection limit: 0.2 mg/L </w:t>
      </w:r>
    </w:p>
    <w:p w:rsidR="00940532" w:rsidRDefault="009409C9">
      <w:pPr>
        <w:pStyle w:val="CSIOUTLINE"/>
        <w:numPr>
          <w:ilvl w:val="3"/>
          <w:numId w:val="2"/>
        </w:numPr>
      </w:pPr>
      <w:r>
        <w:t>Response time: less than 3</w:t>
      </w:r>
      <w:r w:rsidR="00940532">
        <w:t xml:space="preserve"> minutes (T90)</w:t>
      </w:r>
    </w:p>
    <w:p w:rsidR="00C124BC" w:rsidRDefault="00C124BC" w:rsidP="00C124BC">
      <w:pPr>
        <w:pStyle w:val="CSIOUTLINE"/>
        <w:numPr>
          <w:ilvl w:val="3"/>
          <w:numId w:val="2"/>
        </w:numPr>
        <w:rPr>
          <w:rFonts w:ascii="Times New Roman" w:hAnsi="Times New Roman"/>
          <w:szCs w:val="22"/>
        </w:rPr>
      </w:pPr>
      <w:r>
        <w:rPr>
          <w:rFonts w:ascii="Times New Roman" w:hAnsi="Times New Roman"/>
          <w:szCs w:val="22"/>
        </w:rPr>
        <w:t>When connected to a multi-parameter digital controller the overall status of the instrument performance is displayed as a percentage value via a measurement indicator</w:t>
      </w:r>
    </w:p>
    <w:p w:rsidR="00C124BC" w:rsidRDefault="00C124BC" w:rsidP="00C124BC">
      <w:pPr>
        <w:pStyle w:val="CSIOUTLINE"/>
        <w:numPr>
          <w:ilvl w:val="3"/>
          <w:numId w:val="2"/>
        </w:numPr>
        <w:rPr>
          <w:rFonts w:ascii="Times New Roman" w:hAnsi="Times New Roman"/>
          <w:szCs w:val="22"/>
        </w:rPr>
      </w:pPr>
      <w:r>
        <w:rPr>
          <w:rFonts w:ascii="Times New Roman" w:hAnsi="Times New Roman"/>
          <w:szCs w:val="22"/>
        </w:rPr>
        <w:t>When connected to a multi-parameter digital controller the overall time remaining until maintenance tasks are due is displayed in days</w:t>
      </w:r>
    </w:p>
    <w:p w:rsidR="00940532" w:rsidRDefault="00940532">
      <w:pPr>
        <w:pStyle w:val="CSIOUTLINE"/>
        <w:numPr>
          <w:ilvl w:val="0"/>
          <w:numId w:val="0"/>
        </w:numPr>
      </w:pPr>
    </w:p>
    <w:p w:rsidR="00940532" w:rsidRDefault="00940532">
      <w:pPr>
        <w:pStyle w:val="CSIOUTLINE"/>
        <w:numPr>
          <w:ilvl w:val="1"/>
          <w:numId w:val="2"/>
        </w:numPr>
      </w:pPr>
      <w:r>
        <w:t>Certifications</w:t>
      </w:r>
    </w:p>
    <w:p w:rsidR="00940532" w:rsidRDefault="00940532">
      <w:pPr>
        <w:pStyle w:val="CSIOUTLINE"/>
        <w:numPr>
          <w:ilvl w:val="0"/>
          <w:numId w:val="0"/>
        </w:numPr>
      </w:pPr>
    </w:p>
    <w:p w:rsidR="00940532" w:rsidRDefault="00940532">
      <w:pPr>
        <w:pStyle w:val="CSIOUTLINE"/>
        <w:numPr>
          <w:ilvl w:val="2"/>
          <w:numId w:val="2"/>
        </w:numPr>
      </w:pPr>
      <w:r>
        <w:t>CE approved</w:t>
      </w:r>
    </w:p>
    <w:p w:rsidR="00940532" w:rsidRDefault="00940532">
      <w:pPr>
        <w:pStyle w:val="CSIOUTLINE"/>
        <w:numPr>
          <w:ilvl w:val="0"/>
          <w:numId w:val="0"/>
        </w:numPr>
        <w:ind w:left="900" w:hanging="900"/>
      </w:pPr>
    </w:p>
    <w:p w:rsidR="00940532" w:rsidRDefault="00940532">
      <w:pPr>
        <w:pStyle w:val="CSIOUTLINE"/>
        <w:numPr>
          <w:ilvl w:val="1"/>
          <w:numId w:val="2"/>
        </w:numPr>
      </w:pPr>
      <w:r>
        <w:t>Environmental Requirements</w:t>
      </w:r>
    </w:p>
    <w:p w:rsidR="00940532" w:rsidRDefault="00940532">
      <w:pPr>
        <w:pStyle w:val="CSIOUTLINE"/>
        <w:numPr>
          <w:ilvl w:val="0"/>
          <w:numId w:val="0"/>
        </w:numPr>
      </w:pPr>
    </w:p>
    <w:p w:rsidR="00940532" w:rsidRDefault="00940532">
      <w:pPr>
        <w:pStyle w:val="CSIOUTLINE"/>
        <w:numPr>
          <w:ilvl w:val="2"/>
          <w:numId w:val="2"/>
        </w:numPr>
      </w:pPr>
      <w:r>
        <w:t>Operational Criteria</w:t>
      </w:r>
    </w:p>
    <w:p w:rsidR="00940532" w:rsidRDefault="00940532">
      <w:pPr>
        <w:pStyle w:val="CSIOUTLINE"/>
        <w:numPr>
          <w:ilvl w:val="3"/>
          <w:numId w:val="2"/>
        </w:numPr>
      </w:pPr>
      <w:r>
        <w:t>Operating temperature -20 to 45 °C (-4 to 114 °F)</w:t>
      </w:r>
    </w:p>
    <w:p w:rsidR="00940532" w:rsidRDefault="004C781A">
      <w:pPr>
        <w:pStyle w:val="CSIOUTLINE"/>
        <w:numPr>
          <w:ilvl w:val="3"/>
          <w:numId w:val="2"/>
        </w:numPr>
      </w:pPr>
      <w:r>
        <w:lastRenderedPageBreak/>
        <w:t>Sample temperature: 2 to 40 °C (35</w:t>
      </w:r>
      <w:r w:rsidR="00940532">
        <w:t xml:space="preserve"> to 104 °F)</w:t>
      </w:r>
    </w:p>
    <w:p w:rsidR="00940532" w:rsidRDefault="00940532">
      <w:pPr>
        <w:pStyle w:val="CSIOUTLINE"/>
        <w:numPr>
          <w:ilvl w:val="3"/>
          <w:numId w:val="2"/>
        </w:numPr>
      </w:pPr>
      <w:r>
        <w:t>Sample pH: 5 to 9</w:t>
      </w:r>
    </w:p>
    <w:p w:rsidR="00940532" w:rsidRDefault="00940532">
      <w:pPr>
        <w:pStyle w:val="CSIOUTLINE"/>
        <w:numPr>
          <w:ilvl w:val="3"/>
          <w:numId w:val="2"/>
        </w:numPr>
      </w:pPr>
      <w:r>
        <w:t>Sensor immersion depth: 0.3 to 3.0 meters (1 to 10 feet) maximum</w:t>
      </w:r>
    </w:p>
    <w:p w:rsidR="00940532" w:rsidRDefault="00940532">
      <w:pPr>
        <w:pStyle w:val="CSIOUTLINE"/>
        <w:numPr>
          <w:ilvl w:val="3"/>
          <w:numId w:val="2"/>
        </w:numPr>
      </w:pPr>
      <w:r>
        <w:t xml:space="preserve">Sample pressure: 0.3 bar (4.4 psi) maximum </w:t>
      </w:r>
    </w:p>
    <w:p w:rsidR="00940532" w:rsidRDefault="00940532">
      <w:pPr>
        <w:pStyle w:val="CSIOUTLINE"/>
        <w:numPr>
          <w:ilvl w:val="0"/>
          <w:numId w:val="0"/>
        </w:numPr>
      </w:pPr>
    </w:p>
    <w:p w:rsidR="00940532" w:rsidRDefault="00940532">
      <w:pPr>
        <w:pStyle w:val="CSIOUTLINE"/>
        <w:numPr>
          <w:ilvl w:val="1"/>
          <w:numId w:val="2"/>
        </w:numPr>
      </w:pPr>
      <w:r>
        <w:t>Warranty</w:t>
      </w:r>
    </w:p>
    <w:p w:rsidR="00940532" w:rsidRDefault="00940532">
      <w:pPr>
        <w:pStyle w:val="CSIOUTLINE"/>
        <w:numPr>
          <w:ilvl w:val="0"/>
          <w:numId w:val="0"/>
        </w:numPr>
        <w:ind w:left="900" w:hanging="900"/>
      </w:pPr>
    </w:p>
    <w:p w:rsidR="00940532" w:rsidRDefault="00940532">
      <w:pPr>
        <w:pStyle w:val="CSIOUTLINE"/>
        <w:numPr>
          <w:ilvl w:val="2"/>
          <w:numId w:val="2"/>
        </w:numPr>
      </w:pPr>
      <w:r>
        <w:t xml:space="preserve">The product includes a </w:t>
      </w:r>
      <w:r w:rsidR="009409C9">
        <w:t>one</w:t>
      </w:r>
      <w:r>
        <w:t xml:space="preserve">-year warranty from date of shipment. (excluding </w:t>
      </w:r>
      <w:proofErr w:type="spellStart"/>
      <w:r>
        <w:t>wearparts</w:t>
      </w:r>
      <w:proofErr w:type="spellEnd"/>
      <w:r>
        <w:t>)</w:t>
      </w:r>
    </w:p>
    <w:p w:rsidR="00940532" w:rsidRDefault="00940532">
      <w:pPr>
        <w:pStyle w:val="CSIOUTLINE"/>
        <w:numPr>
          <w:ilvl w:val="0"/>
          <w:numId w:val="0"/>
        </w:numPr>
      </w:pPr>
    </w:p>
    <w:p w:rsidR="00940532" w:rsidRDefault="00940532">
      <w:pPr>
        <w:pStyle w:val="CSIOUTLINE"/>
        <w:keepNext/>
        <w:numPr>
          <w:ilvl w:val="1"/>
          <w:numId w:val="2"/>
        </w:numPr>
      </w:pPr>
      <w:r>
        <w:t>Maintenance Service</w:t>
      </w:r>
    </w:p>
    <w:p w:rsidR="00940532" w:rsidRDefault="00940532">
      <w:pPr>
        <w:pStyle w:val="CSIOUTLINE"/>
        <w:keepNext/>
        <w:numPr>
          <w:ilvl w:val="0"/>
          <w:numId w:val="0"/>
        </w:numPr>
        <w:ind w:left="900" w:hanging="900"/>
      </w:pPr>
    </w:p>
    <w:p w:rsidR="00940532" w:rsidRPr="00657823" w:rsidRDefault="00940532">
      <w:pPr>
        <w:pStyle w:val="CSIOUTLINE"/>
        <w:keepNext/>
        <w:numPr>
          <w:ilvl w:val="2"/>
          <w:numId w:val="2"/>
        </w:numPr>
      </w:pPr>
      <w:r w:rsidRPr="00657823">
        <w:t xml:space="preserve">Scheduled maintenance: </w:t>
      </w:r>
    </w:p>
    <w:p w:rsidR="00940532" w:rsidRPr="00657823" w:rsidRDefault="00940532">
      <w:pPr>
        <w:pStyle w:val="CSIOUTLINE"/>
        <w:keepNext/>
        <w:numPr>
          <w:ilvl w:val="3"/>
          <w:numId w:val="2"/>
        </w:numPr>
      </w:pPr>
      <w:r w:rsidRPr="00657823">
        <w:t>Monthly: visual inspection, if necessary, clean with brush and clear water</w:t>
      </w:r>
    </w:p>
    <w:p w:rsidR="00940532" w:rsidRPr="00657823" w:rsidRDefault="00940532">
      <w:pPr>
        <w:pStyle w:val="CSIOUTLINE"/>
        <w:keepNext/>
        <w:numPr>
          <w:ilvl w:val="3"/>
          <w:numId w:val="2"/>
        </w:numPr>
      </w:pPr>
      <w:r w:rsidRPr="00657823">
        <w:t>Bi-annually: replace calibrated sensor cartridge</w:t>
      </w:r>
    </w:p>
    <w:p w:rsidR="00940532" w:rsidRDefault="00940532">
      <w:pPr>
        <w:pStyle w:val="CSIOUTLINE"/>
        <w:numPr>
          <w:ilvl w:val="0"/>
          <w:numId w:val="0"/>
        </w:numPr>
        <w:ind w:left="900" w:hanging="900"/>
      </w:pPr>
    </w:p>
    <w:p w:rsidR="00940532" w:rsidRDefault="00940532">
      <w:pPr>
        <w:pStyle w:val="CSIOUTLINE"/>
        <w:keepNext/>
        <w:ind w:left="907" w:hanging="907"/>
      </w:pPr>
      <w:r>
        <w:t>PRODUCTS</w:t>
      </w:r>
    </w:p>
    <w:p w:rsidR="00940532" w:rsidRDefault="00940532">
      <w:pPr>
        <w:pStyle w:val="CSIOUTLINE"/>
        <w:keepNext/>
        <w:numPr>
          <w:ilvl w:val="0"/>
          <w:numId w:val="0"/>
        </w:numPr>
      </w:pPr>
    </w:p>
    <w:p w:rsidR="00940532" w:rsidRDefault="00940532">
      <w:pPr>
        <w:pStyle w:val="CSIOUTLINE"/>
        <w:keepNext/>
        <w:numPr>
          <w:ilvl w:val="1"/>
          <w:numId w:val="2"/>
        </w:numPr>
      </w:pPr>
      <w:r>
        <w:t>Manufacturer</w:t>
      </w:r>
    </w:p>
    <w:p w:rsidR="00940532" w:rsidRDefault="00940532">
      <w:pPr>
        <w:pStyle w:val="CSIOUTLINE"/>
        <w:keepNext/>
        <w:numPr>
          <w:ilvl w:val="0"/>
          <w:numId w:val="0"/>
        </w:numPr>
        <w:ind w:left="900" w:hanging="900"/>
      </w:pPr>
    </w:p>
    <w:p w:rsidR="00940532" w:rsidRDefault="00940532">
      <w:pPr>
        <w:pStyle w:val="CSIOUTLINE"/>
        <w:keepNext/>
        <w:numPr>
          <w:ilvl w:val="2"/>
          <w:numId w:val="2"/>
        </w:numPr>
      </w:pPr>
      <w:r>
        <w:t xml:space="preserve">Hach Company, </w:t>
      </w: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smartTag>
    </w:p>
    <w:p w:rsidR="00940532" w:rsidRPr="002D64A9" w:rsidRDefault="002D64A9">
      <w:pPr>
        <w:pStyle w:val="CSIOUTLINE"/>
        <w:numPr>
          <w:ilvl w:val="3"/>
          <w:numId w:val="2"/>
        </w:numPr>
        <w:rPr>
          <w:lang w:val="en-GB"/>
        </w:rPr>
      </w:pPr>
      <w:r w:rsidRPr="002D64A9">
        <w:rPr>
          <w:lang w:val="en-GB"/>
        </w:rPr>
        <w:t xml:space="preserve">AN-ISE </w:t>
      </w:r>
      <w:proofErr w:type="spellStart"/>
      <w:r w:rsidRPr="002D64A9">
        <w:rPr>
          <w:lang w:val="en-GB"/>
        </w:rPr>
        <w:t>sc</w:t>
      </w:r>
      <w:proofErr w:type="spellEnd"/>
      <w:r w:rsidRPr="002D64A9">
        <w:rPr>
          <w:lang w:val="en-GB"/>
        </w:rPr>
        <w:t xml:space="preserve"> </w:t>
      </w:r>
      <w:r w:rsidR="00940532" w:rsidRPr="002D64A9">
        <w:rPr>
          <w:lang w:val="en-GB"/>
        </w:rPr>
        <w:t xml:space="preserve">Ammonium </w:t>
      </w:r>
      <w:r w:rsidRPr="002D64A9">
        <w:rPr>
          <w:lang w:val="en-GB"/>
        </w:rPr>
        <w:t xml:space="preserve">and Nitrate Combination </w:t>
      </w:r>
      <w:r w:rsidR="00940532" w:rsidRPr="002D64A9">
        <w:rPr>
          <w:lang w:val="en-GB"/>
        </w:rPr>
        <w:t>Sensor</w:t>
      </w:r>
    </w:p>
    <w:p w:rsidR="00940532" w:rsidRPr="002D64A9" w:rsidRDefault="00940532">
      <w:pPr>
        <w:pStyle w:val="CSIOUTLINE"/>
        <w:numPr>
          <w:ilvl w:val="0"/>
          <w:numId w:val="0"/>
        </w:numPr>
        <w:ind w:left="900" w:hanging="900"/>
        <w:rPr>
          <w:lang w:val="en-GB"/>
        </w:rPr>
      </w:pPr>
    </w:p>
    <w:p w:rsidR="00940532" w:rsidRDefault="00940532">
      <w:pPr>
        <w:pStyle w:val="CSIOUTLINE"/>
        <w:numPr>
          <w:ilvl w:val="1"/>
          <w:numId w:val="2"/>
        </w:numPr>
      </w:pPr>
      <w:r>
        <w:t>Manufactured Unit</w:t>
      </w:r>
    </w:p>
    <w:p w:rsidR="00940532" w:rsidRDefault="00940532">
      <w:pPr>
        <w:pStyle w:val="CSIOUTLINE"/>
        <w:numPr>
          <w:ilvl w:val="0"/>
          <w:numId w:val="0"/>
        </w:numPr>
      </w:pPr>
    </w:p>
    <w:p w:rsidR="00940532" w:rsidRDefault="00940532">
      <w:pPr>
        <w:pStyle w:val="CSIOUTLINE"/>
        <w:numPr>
          <w:ilvl w:val="2"/>
          <w:numId w:val="2"/>
        </w:numPr>
      </w:pPr>
      <w:r>
        <w:t xml:space="preserve">The </w:t>
      </w:r>
      <w:r w:rsidR="00895401">
        <w:rPr>
          <w:lang w:val="en-GB"/>
        </w:rPr>
        <w:t xml:space="preserve">AN-ISE </w:t>
      </w:r>
      <w:proofErr w:type="spellStart"/>
      <w:r w:rsidR="00895401">
        <w:rPr>
          <w:lang w:val="en-GB"/>
        </w:rPr>
        <w:t>sc</w:t>
      </w:r>
      <w:proofErr w:type="spellEnd"/>
      <w:r w:rsidR="00895401">
        <w:rPr>
          <w:lang w:val="en-GB"/>
        </w:rPr>
        <w:t xml:space="preserve"> </w:t>
      </w:r>
      <w:r w:rsidR="002D64A9" w:rsidRPr="002D64A9">
        <w:rPr>
          <w:lang w:val="en-GB"/>
        </w:rPr>
        <w:t>Ammonium and Nitrate Combination Sensor</w:t>
      </w:r>
      <w:r w:rsidR="002D64A9">
        <w:t xml:space="preserve"> </w:t>
      </w:r>
      <w:r>
        <w:t>consists of a digital sensor with integrated, replaceable sensor cartridge.</w:t>
      </w:r>
    </w:p>
    <w:p w:rsidR="00940532" w:rsidRDefault="00940532">
      <w:pPr>
        <w:pStyle w:val="CSIOUTLINE"/>
        <w:numPr>
          <w:ilvl w:val="2"/>
          <w:numId w:val="2"/>
        </w:numPr>
      </w:pPr>
      <w:r>
        <w:t>The integrated sensor cartridge includes ammonium ISE</w:t>
      </w:r>
      <w:r w:rsidR="002D64A9">
        <w:t>, nitrate ISE</w:t>
      </w:r>
      <w:r>
        <w:t>, differential pH electrode, potassium ISE</w:t>
      </w:r>
      <w:r w:rsidR="00F20D06">
        <w:t>, chlor</w:t>
      </w:r>
      <w:r w:rsidR="002D64A9">
        <w:t>ide ISE</w:t>
      </w:r>
      <w:r>
        <w:t>, and temperature sensor.</w:t>
      </w:r>
    </w:p>
    <w:p w:rsidR="00940532" w:rsidRDefault="00940532">
      <w:pPr>
        <w:pStyle w:val="CSIOUTLINE"/>
        <w:numPr>
          <w:ilvl w:val="0"/>
          <w:numId w:val="0"/>
        </w:numPr>
      </w:pPr>
    </w:p>
    <w:p w:rsidR="00C34138" w:rsidRDefault="00C34138">
      <w:pPr>
        <w:pStyle w:val="CSIOUTLINE"/>
        <w:numPr>
          <w:ilvl w:val="0"/>
          <w:numId w:val="0"/>
        </w:numPr>
      </w:pPr>
    </w:p>
    <w:p w:rsidR="00940532" w:rsidRDefault="00940532">
      <w:pPr>
        <w:pStyle w:val="CSIOUTLINE"/>
        <w:numPr>
          <w:ilvl w:val="1"/>
          <w:numId w:val="2"/>
        </w:numPr>
      </w:pPr>
      <w:r>
        <w:t>Equipment</w:t>
      </w:r>
    </w:p>
    <w:p w:rsidR="00940532" w:rsidRDefault="00940532">
      <w:pPr>
        <w:pStyle w:val="CSIOUTLINE"/>
        <w:numPr>
          <w:ilvl w:val="2"/>
          <w:numId w:val="2"/>
        </w:numPr>
      </w:pPr>
      <w:r>
        <w:t>The sensor is designed to connect to a universal digital controller.</w:t>
      </w:r>
    </w:p>
    <w:p w:rsidR="00940532" w:rsidRDefault="00940532" w:rsidP="003A62C6">
      <w:pPr>
        <w:pStyle w:val="CSIOUTLINE"/>
        <w:numPr>
          <w:ilvl w:val="2"/>
          <w:numId w:val="2"/>
        </w:numPr>
      </w:pPr>
      <w:r>
        <w:t>The sensor cartridge is factory calibrated with all electrodes individually calibrated and also calibrated to each other.</w:t>
      </w:r>
    </w:p>
    <w:p w:rsidR="00940532" w:rsidRDefault="00940532">
      <w:pPr>
        <w:pStyle w:val="CSIOUTLINE"/>
        <w:numPr>
          <w:ilvl w:val="2"/>
          <w:numId w:val="2"/>
        </w:numPr>
      </w:pPr>
      <w:r>
        <w:t>The sensor does not require sample conditioning.</w:t>
      </w:r>
    </w:p>
    <w:p w:rsidR="00940532" w:rsidRDefault="00940532">
      <w:pPr>
        <w:pStyle w:val="CSIOUTLINE"/>
        <w:numPr>
          <w:ilvl w:val="2"/>
          <w:numId w:val="2"/>
        </w:numPr>
      </w:pPr>
      <w:r>
        <w:t>The sensor can perform one- or two-point inline matrix corrections to adapt it to a wastewater matrix.</w:t>
      </w:r>
    </w:p>
    <w:p w:rsidR="00940532" w:rsidRDefault="00940532">
      <w:pPr>
        <w:pStyle w:val="CSIOUTLINE"/>
        <w:numPr>
          <w:ilvl w:val="2"/>
          <w:numId w:val="2"/>
        </w:numPr>
      </w:pPr>
      <w:r>
        <w:t xml:space="preserve">The sensor is corrosion resistant and fully </w:t>
      </w:r>
      <w:proofErr w:type="spellStart"/>
      <w:r>
        <w:t>immersible</w:t>
      </w:r>
      <w:proofErr w:type="spellEnd"/>
      <w:r>
        <w:t>.</w:t>
      </w:r>
    </w:p>
    <w:p w:rsidR="00940532" w:rsidRDefault="00940532" w:rsidP="00C34138">
      <w:pPr>
        <w:pStyle w:val="CSIOUTLINE"/>
        <w:numPr>
          <w:ilvl w:val="0"/>
          <w:numId w:val="0"/>
        </w:numPr>
        <w:ind w:left="720"/>
        <w:rPr>
          <w:rFonts w:ascii="Times New Roman" w:hAnsi="Times New Roman"/>
        </w:rPr>
      </w:pPr>
    </w:p>
    <w:p w:rsidR="00C34138" w:rsidRDefault="00C34138" w:rsidP="00C34138">
      <w:pPr>
        <w:pStyle w:val="CSIOUTLINE"/>
        <w:numPr>
          <w:ilvl w:val="0"/>
          <w:numId w:val="0"/>
        </w:numPr>
        <w:ind w:left="720"/>
        <w:rPr>
          <w:rFonts w:ascii="Times New Roman" w:hAnsi="Times New Roman"/>
        </w:rPr>
      </w:pPr>
    </w:p>
    <w:p w:rsidR="00C34138" w:rsidRDefault="00C34138" w:rsidP="00C34138">
      <w:pPr>
        <w:pStyle w:val="CSIOUTLINE"/>
        <w:numPr>
          <w:ilvl w:val="0"/>
          <w:numId w:val="0"/>
        </w:numPr>
        <w:ind w:left="720"/>
      </w:pPr>
    </w:p>
    <w:p w:rsidR="00940532" w:rsidRDefault="00940532">
      <w:pPr>
        <w:pStyle w:val="CSIOUTLINE"/>
        <w:numPr>
          <w:ilvl w:val="1"/>
          <w:numId w:val="2"/>
        </w:numPr>
      </w:pPr>
      <w:r>
        <w:t>Components</w:t>
      </w:r>
    </w:p>
    <w:p w:rsidR="00940532" w:rsidRDefault="00940532">
      <w:pPr>
        <w:pStyle w:val="CSIOUTLINE"/>
        <w:numPr>
          <w:ilvl w:val="0"/>
          <w:numId w:val="0"/>
        </w:numPr>
        <w:ind w:left="900" w:hanging="900"/>
      </w:pPr>
    </w:p>
    <w:p w:rsidR="00940532" w:rsidRDefault="00940532">
      <w:pPr>
        <w:pStyle w:val="CSIOUTLINE"/>
        <w:numPr>
          <w:ilvl w:val="2"/>
          <w:numId w:val="2"/>
        </w:numPr>
      </w:pPr>
      <w:r>
        <w:t xml:space="preserve">Standard equipment: </w:t>
      </w:r>
    </w:p>
    <w:p w:rsidR="00940532" w:rsidRDefault="00940532">
      <w:pPr>
        <w:pStyle w:val="CSIOUTLINE"/>
        <w:numPr>
          <w:ilvl w:val="3"/>
          <w:numId w:val="2"/>
        </w:numPr>
      </w:pPr>
      <w:r>
        <w:t>Probe:</w:t>
      </w:r>
    </w:p>
    <w:p w:rsidR="00940532" w:rsidRDefault="002D64A9">
      <w:pPr>
        <w:pStyle w:val="CSIOUTLINE"/>
        <w:numPr>
          <w:ilvl w:val="4"/>
          <w:numId w:val="2"/>
        </w:numPr>
      </w:pPr>
      <w:r w:rsidRPr="004C781A">
        <w:t>stainless steel (1.4571)</w:t>
      </w:r>
    </w:p>
    <w:p w:rsidR="00940532" w:rsidRDefault="00940532">
      <w:pPr>
        <w:pStyle w:val="CSIOUTLINE"/>
        <w:numPr>
          <w:ilvl w:val="4"/>
          <w:numId w:val="2"/>
        </w:numPr>
      </w:pPr>
      <w:r>
        <w:t xml:space="preserve">Ends: </w:t>
      </w:r>
      <w:r w:rsidR="002D64A9" w:rsidRPr="004C781A">
        <w:t>ASA + PC</w:t>
      </w:r>
      <w:r w:rsidR="002D64A9">
        <w:t xml:space="preserve"> </w:t>
      </w:r>
    </w:p>
    <w:p w:rsidR="00940532" w:rsidRPr="004C781A" w:rsidRDefault="00940532">
      <w:pPr>
        <w:pStyle w:val="CSIOUTLINE"/>
        <w:numPr>
          <w:ilvl w:val="2"/>
          <w:numId w:val="2"/>
        </w:numPr>
      </w:pPr>
      <w:r w:rsidRPr="004C781A">
        <w:t xml:space="preserve">Dimensions:  </w:t>
      </w:r>
      <w:r w:rsidR="00580B62" w:rsidRPr="004C781A">
        <w:t xml:space="preserve">12.6 x 3.3 </w:t>
      </w:r>
      <w:r w:rsidRPr="004C781A">
        <w:t>inches (</w:t>
      </w:r>
      <w:r w:rsidR="00580B62" w:rsidRPr="004C781A">
        <w:t xml:space="preserve">320 mm x 84.5 </w:t>
      </w:r>
      <w:r w:rsidRPr="004C781A">
        <w:t xml:space="preserve">mm) </w:t>
      </w:r>
    </w:p>
    <w:p w:rsidR="00940532" w:rsidRDefault="00940532">
      <w:pPr>
        <w:pStyle w:val="CSIOUTLINE"/>
        <w:numPr>
          <w:ilvl w:val="2"/>
          <w:numId w:val="2"/>
        </w:numPr>
      </w:pPr>
      <w:r>
        <w:t xml:space="preserve">Weight:  </w:t>
      </w:r>
      <w:r w:rsidR="00580B62">
        <w:t>5.3</w:t>
      </w:r>
      <w:r w:rsidR="003A62C6">
        <w:t xml:space="preserve"> lbs.</w:t>
      </w:r>
      <w:r>
        <w:t xml:space="preserve"> ( </w:t>
      </w:r>
      <w:r w:rsidR="00580B62">
        <w:t>2.4</w:t>
      </w:r>
      <w:r>
        <w:t xml:space="preserve"> kg) </w:t>
      </w:r>
    </w:p>
    <w:p w:rsidR="00F20D06" w:rsidRDefault="00F20D06" w:rsidP="00F20D06">
      <w:pPr>
        <w:pStyle w:val="CSIOUTLINE"/>
        <w:numPr>
          <w:ilvl w:val="0"/>
          <w:numId w:val="0"/>
        </w:numPr>
        <w:ind w:left="1080"/>
      </w:pPr>
    </w:p>
    <w:p w:rsidR="00940532" w:rsidRDefault="00940532">
      <w:pPr>
        <w:pStyle w:val="CSIOUTLINE"/>
        <w:numPr>
          <w:ilvl w:val="0"/>
          <w:numId w:val="0"/>
        </w:numPr>
      </w:pPr>
    </w:p>
    <w:p w:rsidR="00940532" w:rsidRDefault="00940532">
      <w:pPr>
        <w:pStyle w:val="CSIOUTLINE"/>
        <w:numPr>
          <w:ilvl w:val="1"/>
          <w:numId w:val="2"/>
        </w:numPr>
      </w:pPr>
      <w:r>
        <w:lastRenderedPageBreak/>
        <w:t>Accessories</w:t>
      </w:r>
    </w:p>
    <w:p w:rsidR="00940532" w:rsidRDefault="00940532">
      <w:pPr>
        <w:pStyle w:val="CSIOUTLINE"/>
        <w:numPr>
          <w:ilvl w:val="0"/>
          <w:numId w:val="0"/>
        </w:numPr>
        <w:ind w:left="900" w:hanging="900"/>
      </w:pPr>
    </w:p>
    <w:p w:rsidR="00940532" w:rsidRDefault="00940532">
      <w:pPr>
        <w:pStyle w:val="CSIOUTLINE"/>
        <w:numPr>
          <w:ilvl w:val="2"/>
          <w:numId w:val="2"/>
        </w:numPr>
      </w:pPr>
      <w:r>
        <w:t>Digital controller</w:t>
      </w:r>
    </w:p>
    <w:p w:rsidR="00940532" w:rsidRDefault="00940532">
      <w:pPr>
        <w:pStyle w:val="CSIOUTLINE"/>
        <w:numPr>
          <w:ilvl w:val="2"/>
          <w:numId w:val="2"/>
        </w:numPr>
      </w:pPr>
      <w:r>
        <w:t>Cables and power cord</w:t>
      </w:r>
    </w:p>
    <w:p w:rsidR="00940532" w:rsidRDefault="00940532">
      <w:pPr>
        <w:pStyle w:val="CSIOUTLINE"/>
        <w:numPr>
          <w:ilvl w:val="2"/>
          <w:numId w:val="2"/>
        </w:numPr>
      </w:pPr>
      <w:r>
        <w:t>Mounting kit</w:t>
      </w:r>
    </w:p>
    <w:p w:rsidR="00940532" w:rsidRDefault="00940532">
      <w:pPr>
        <w:pStyle w:val="CSIOUTLINE"/>
        <w:numPr>
          <w:ilvl w:val="3"/>
          <w:numId w:val="2"/>
        </w:numPr>
      </w:pPr>
      <w:r>
        <w:t xml:space="preserve"> Rail Mount</w:t>
      </w:r>
    </w:p>
    <w:p w:rsidR="00940532" w:rsidRDefault="00940532">
      <w:pPr>
        <w:pStyle w:val="CSIOUTLINE"/>
        <w:numPr>
          <w:ilvl w:val="3"/>
          <w:numId w:val="2"/>
        </w:numPr>
      </w:pPr>
      <w:r>
        <w:t xml:space="preserve">Chain Mount </w:t>
      </w:r>
    </w:p>
    <w:p w:rsidR="00EA7718" w:rsidRDefault="00EA7718">
      <w:pPr>
        <w:pStyle w:val="CSIOUTLINE"/>
        <w:numPr>
          <w:ilvl w:val="3"/>
          <w:numId w:val="2"/>
        </w:numPr>
      </w:pPr>
      <w:r>
        <w:t>Rim Mount</w:t>
      </w:r>
    </w:p>
    <w:p w:rsidR="00940532" w:rsidRDefault="00940532">
      <w:pPr>
        <w:pStyle w:val="CSIOUTLINE"/>
        <w:numPr>
          <w:ilvl w:val="2"/>
          <w:numId w:val="2"/>
        </w:numPr>
      </w:pPr>
      <w:r>
        <w:t>Cleaning  unit</w:t>
      </w:r>
    </w:p>
    <w:p w:rsidR="00940532" w:rsidRDefault="00940532">
      <w:pPr>
        <w:pStyle w:val="CSIOUTLINE"/>
        <w:numPr>
          <w:ilvl w:val="2"/>
          <w:numId w:val="2"/>
        </w:numPr>
      </w:pPr>
      <w:r>
        <w:t xml:space="preserve"> High Output Air Blast Cleaning Compressor</w:t>
      </w:r>
    </w:p>
    <w:p w:rsidR="00940532" w:rsidRDefault="00940532">
      <w:pPr>
        <w:pStyle w:val="CSIOUTLINE"/>
        <w:numPr>
          <w:ilvl w:val="0"/>
          <w:numId w:val="0"/>
        </w:numPr>
      </w:pPr>
    </w:p>
    <w:p w:rsidR="00940532" w:rsidRDefault="00940532">
      <w:pPr>
        <w:pStyle w:val="CSIOUTLINE"/>
        <w:keepNext/>
        <w:ind w:left="907" w:hanging="907"/>
      </w:pPr>
      <w:r>
        <w:t>EXECUTION</w:t>
      </w:r>
    </w:p>
    <w:p w:rsidR="00940532" w:rsidRDefault="00940532">
      <w:pPr>
        <w:pStyle w:val="CSIOUTLINE"/>
        <w:numPr>
          <w:ilvl w:val="0"/>
          <w:numId w:val="0"/>
        </w:numPr>
      </w:pPr>
    </w:p>
    <w:p w:rsidR="00940532" w:rsidRDefault="00940532">
      <w:pPr>
        <w:pStyle w:val="CSIOUTLINE"/>
        <w:numPr>
          <w:ilvl w:val="1"/>
          <w:numId w:val="2"/>
        </w:numPr>
      </w:pPr>
      <w:r>
        <w:t>Preparation</w:t>
      </w:r>
    </w:p>
    <w:p w:rsidR="00940532" w:rsidRDefault="00940532">
      <w:pPr>
        <w:pStyle w:val="CSIOUTLINE"/>
        <w:numPr>
          <w:ilvl w:val="0"/>
          <w:numId w:val="0"/>
        </w:numPr>
        <w:ind w:left="900" w:hanging="900"/>
      </w:pPr>
    </w:p>
    <w:p w:rsidR="00940532" w:rsidRDefault="00940532">
      <w:pPr>
        <w:pStyle w:val="CSIOUTLINE"/>
        <w:numPr>
          <w:ilvl w:val="2"/>
          <w:numId w:val="2"/>
        </w:numPr>
      </w:pPr>
      <w:r>
        <w:t>The sensor must be installed with the head submerged at least 30 cm below the surface, at least 10 cm above the bottom of the tank, and at least 30 cm from the wall of the tank.</w:t>
      </w:r>
    </w:p>
    <w:p w:rsidR="00940532" w:rsidRDefault="00940532">
      <w:pPr>
        <w:pStyle w:val="CSIOUTLINE"/>
        <w:numPr>
          <w:ilvl w:val="0"/>
          <w:numId w:val="0"/>
        </w:numPr>
        <w:ind w:left="900" w:hanging="900"/>
      </w:pPr>
    </w:p>
    <w:p w:rsidR="00940532" w:rsidRDefault="00940532">
      <w:pPr>
        <w:pStyle w:val="CSIOUTLINE"/>
        <w:keepNext/>
        <w:numPr>
          <w:ilvl w:val="1"/>
          <w:numId w:val="2"/>
        </w:numPr>
      </w:pPr>
      <w:r>
        <w:t>Installation</w:t>
      </w:r>
    </w:p>
    <w:p w:rsidR="00940532" w:rsidRDefault="00940532">
      <w:pPr>
        <w:pStyle w:val="CSIOUTLINE"/>
        <w:numPr>
          <w:ilvl w:val="0"/>
          <w:numId w:val="0"/>
        </w:numPr>
      </w:pPr>
    </w:p>
    <w:p w:rsidR="00940532" w:rsidRDefault="00940532">
      <w:pPr>
        <w:pStyle w:val="CSIOUTLINE"/>
        <w:numPr>
          <w:ilvl w:val="2"/>
          <w:numId w:val="2"/>
        </w:numPr>
      </w:pPr>
      <w:r>
        <w:t>Contractor will install the probe in strict accordance with the manufacturer’s instructions and recommendation.</w:t>
      </w:r>
    </w:p>
    <w:p w:rsidR="00940532" w:rsidRDefault="00940532">
      <w:pPr>
        <w:pStyle w:val="CSIOUTLINE"/>
        <w:numPr>
          <w:ilvl w:val="2"/>
          <w:numId w:val="2"/>
        </w:numPr>
      </w:pPr>
      <w:r>
        <w:t>Manufacturer’s representative will include a half-day of start-up service by a factory-trained technician, if requested.</w:t>
      </w:r>
    </w:p>
    <w:p w:rsidR="00940532" w:rsidRDefault="00940532">
      <w:pPr>
        <w:pStyle w:val="CSIOUTLINE"/>
        <w:numPr>
          <w:ilvl w:val="3"/>
          <w:numId w:val="2"/>
        </w:numPr>
      </w:pPr>
      <w:r>
        <w:t>Contractor will schedule a date and time for start-up.</w:t>
      </w:r>
    </w:p>
    <w:p w:rsidR="00940532" w:rsidRDefault="00940532">
      <w:pPr>
        <w:pStyle w:val="CSIOUTLINE"/>
        <w:numPr>
          <w:ilvl w:val="3"/>
          <w:numId w:val="2"/>
        </w:numPr>
      </w:pPr>
      <w:r>
        <w:t xml:space="preserve">Contractor will require the following people to be present during the start-up procedure. </w:t>
      </w:r>
    </w:p>
    <w:p w:rsidR="00940532" w:rsidRDefault="00940532">
      <w:pPr>
        <w:pStyle w:val="CSIOUTLINE"/>
        <w:numPr>
          <w:ilvl w:val="4"/>
          <w:numId w:val="2"/>
        </w:numPr>
      </w:pPr>
      <w:r>
        <w:t>General contractor</w:t>
      </w:r>
    </w:p>
    <w:p w:rsidR="00940532" w:rsidRDefault="00940532">
      <w:pPr>
        <w:pStyle w:val="CSIOUTLINE"/>
        <w:numPr>
          <w:ilvl w:val="4"/>
          <w:numId w:val="2"/>
        </w:numPr>
      </w:pPr>
      <w:r>
        <w:t>Electrical contractor</w:t>
      </w:r>
    </w:p>
    <w:p w:rsidR="00940532" w:rsidRDefault="00940532">
      <w:pPr>
        <w:pStyle w:val="CSIOUTLINE"/>
        <w:numPr>
          <w:ilvl w:val="4"/>
          <w:numId w:val="2"/>
        </w:numPr>
      </w:pPr>
      <w:r>
        <w:t>Hach Company factory trained representative</w:t>
      </w:r>
    </w:p>
    <w:p w:rsidR="00940532" w:rsidRDefault="00940532">
      <w:pPr>
        <w:pStyle w:val="CSIOUTLINE"/>
        <w:numPr>
          <w:ilvl w:val="4"/>
          <w:numId w:val="2"/>
        </w:numPr>
      </w:pPr>
      <w:r>
        <w:t>Owner’s personnel</w:t>
      </w:r>
    </w:p>
    <w:p w:rsidR="00940532" w:rsidRDefault="00940532">
      <w:pPr>
        <w:pStyle w:val="CSIOUTLINE"/>
        <w:numPr>
          <w:ilvl w:val="4"/>
          <w:numId w:val="2"/>
        </w:numPr>
      </w:pPr>
      <w:r>
        <w:t>Engineer</w:t>
      </w:r>
    </w:p>
    <w:p w:rsidR="00940532" w:rsidRDefault="00940532">
      <w:pPr>
        <w:pStyle w:val="CSIOUTLINE"/>
        <w:numPr>
          <w:ilvl w:val="0"/>
          <w:numId w:val="0"/>
        </w:numPr>
      </w:pPr>
    </w:p>
    <w:p w:rsidR="00940532" w:rsidRDefault="00940532">
      <w:pPr>
        <w:pStyle w:val="CSIOUTLINE"/>
        <w:numPr>
          <w:ilvl w:val="0"/>
          <w:numId w:val="0"/>
        </w:numPr>
      </w:pPr>
    </w:p>
    <w:p w:rsidR="00940532" w:rsidRDefault="00940532">
      <w:pPr>
        <w:pStyle w:val="CSIOUTLINE"/>
        <w:numPr>
          <w:ilvl w:val="0"/>
          <w:numId w:val="0"/>
        </w:numPr>
        <w:jc w:val="center"/>
        <w:outlineLvl w:val="0"/>
      </w:pPr>
      <w:r>
        <w:t>END OF SECTION</w:t>
      </w:r>
    </w:p>
    <w:sectPr w:rsidR="00940532" w:rsidSect="00820E85">
      <w:headerReference w:type="default" r:id="rId11"/>
      <w:footerReference w:type="default" r:id="rId12"/>
      <w:pgSz w:w="12240" w:h="15840"/>
      <w:pgMar w:top="1080" w:right="72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482" w:rsidRDefault="00335482">
      <w:r>
        <w:separator/>
      </w:r>
    </w:p>
  </w:endnote>
  <w:endnote w:type="continuationSeparator" w:id="0">
    <w:p w:rsidR="00335482" w:rsidRDefault="0033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62" w:rsidRDefault="00580B62">
    <w:pPr>
      <w:pStyle w:val="Fuzeile"/>
      <w:tabs>
        <w:tab w:val="clear" w:pos="4320"/>
        <w:tab w:val="clear" w:pos="8640"/>
        <w:tab w:val="center" w:pos="504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482" w:rsidRDefault="00335482">
      <w:r>
        <w:separator/>
      </w:r>
    </w:p>
  </w:footnote>
  <w:footnote w:type="continuationSeparator" w:id="0">
    <w:p w:rsidR="00335482" w:rsidRDefault="0033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62" w:rsidRDefault="00580B62">
    <w:pPr>
      <w:pStyle w:val="Kopfzeile"/>
      <w:tabs>
        <w:tab w:val="clear" w:pos="4320"/>
        <w:tab w:val="clear" w:pos="8640"/>
        <w:tab w:val="right" w:pos="10080"/>
      </w:tabs>
      <w:rPr>
        <w:sz w:val="22"/>
      </w:rPr>
    </w:pPr>
    <w:r>
      <w:rPr>
        <w:sz w:val="22"/>
      </w:rPr>
      <w:t>Date</w:t>
    </w:r>
    <w:r>
      <w:rPr>
        <w:sz w:val="22"/>
      </w:rPr>
      <w:tab/>
      <w:t>SECTION 13400</w:t>
    </w:r>
  </w:p>
  <w:p w:rsidR="00580B62" w:rsidRDefault="00580B62">
    <w:pPr>
      <w:pStyle w:val="Kopfzeile"/>
      <w:tabs>
        <w:tab w:val="clear" w:pos="4320"/>
        <w:tab w:val="clear" w:pos="8640"/>
        <w:tab w:val="right" w:pos="10080"/>
      </w:tabs>
      <w:rPr>
        <w:sz w:val="22"/>
      </w:rPr>
    </w:pPr>
    <w:r>
      <w:rPr>
        <w:sz w:val="22"/>
      </w:rPr>
      <w:t>Project Number</w:t>
    </w:r>
    <w:r>
      <w:rPr>
        <w:sz w:val="22"/>
      </w:rPr>
      <w:tab/>
      <w:t>MEASUREMENT AND CONTROL INSTRUMENTATION</w:t>
    </w:r>
  </w:p>
  <w:p w:rsidR="00580B62" w:rsidRDefault="00580B62">
    <w:pPr>
      <w:pStyle w:val="Kopfzeile"/>
      <w:tabs>
        <w:tab w:val="clear" w:pos="4320"/>
        <w:tab w:val="clear" w:pos="8640"/>
        <w:tab w:val="right" w:pos="10080"/>
      </w:tabs>
      <w:rPr>
        <w:sz w:val="22"/>
      </w:rPr>
    </w:pPr>
    <w:r>
      <w:rPr>
        <w:sz w:val="22"/>
      </w:rPr>
      <w:t>Project Name</w:t>
    </w:r>
    <w:r>
      <w:rPr>
        <w:sz w:val="22"/>
      </w:rPr>
      <w:tab/>
      <w:t xml:space="preserve">Page </w:t>
    </w:r>
    <w:r w:rsidR="00A05EF9">
      <w:rPr>
        <w:sz w:val="22"/>
      </w:rPr>
      <w:fldChar w:fldCharType="begin"/>
    </w:r>
    <w:r>
      <w:rPr>
        <w:sz w:val="22"/>
      </w:rPr>
      <w:instrText xml:space="preserve"> PAGE  \* MERGEFORMAT </w:instrText>
    </w:r>
    <w:r w:rsidR="00A05EF9">
      <w:rPr>
        <w:sz w:val="22"/>
      </w:rPr>
      <w:fldChar w:fldCharType="separate"/>
    </w:r>
    <w:r w:rsidR="00C34138">
      <w:rPr>
        <w:noProof/>
        <w:sz w:val="22"/>
      </w:rPr>
      <w:t>3</w:t>
    </w:r>
    <w:r w:rsidR="00A05EF9">
      <w:rPr>
        <w:sz w:val="22"/>
      </w:rPr>
      <w:fldChar w:fldCharType="end"/>
    </w:r>
  </w:p>
  <w:p w:rsidR="00580B62" w:rsidRDefault="00580B62">
    <w:pPr>
      <w:pStyle w:val="Kopfzeile"/>
      <w:tabs>
        <w:tab w:val="clear" w:pos="4320"/>
        <w:tab w:val="clear" w:pos="8640"/>
        <w:tab w:val="right" w:pos="10080"/>
      </w:tabs>
      <w:rPr>
        <w:sz w:val="22"/>
      </w:rPr>
    </w:pPr>
  </w:p>
  <w:p w:rsidR="00580B62" w:rsidRDefault="00580B62">
    <w:pPr>
      <w:pStyle w:val="Kopfzeile"/>
      <w:tabs>
        <w:tab w:val="clear" w:pos="4320"/>
        <w:tab w:val="clear" w:pos="8640"/>
        <w:tab w:val="right" w:pos="10080"/>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4416"/>
    <w:multiLevelType w:val="multilevel"/>
    <w:tmpl w:val="F7900814"/>
    <w:lvl w:ilvl="0">
      <w:start w:val="1"/>
      <w:numFmt w:val="decimal"/>
      <w:pStyle w:val="CSIOUTLINE"/>
      <w:lvlText w:val="PART %1"/>
      <w:lvlJc w:val="left"/>
      <w:pPr>
        <w:tabs>
          <w:tab w:val="num" w:pos="900"/>
        </w:tabs>
        <w:ind w:left="900" w:hanging="90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CFA233F"/>
    <w:multiLevelType w:val="multilevel"/>
    <w:tmpl w:val="F7900814"/>
    <w:lvl w:ilvl="0">
      <w:start w:val="1"/>
      <w:numFmt w:val="decimal"/>
      <w:lvlText w:val="PART %1"/>
      <w:lvlJc w:val="left"/>
      <w:pPr>
        <w:tabs>
          <w:tab w:val="num" w:pos="900"/>
        </w:tabs>
        <w:ind w:left="900" w:hanging="90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9EB5CE2"/>
    <w:multiLevelType w:val="hybridMultilevel"/>
    <w:tmpl w:val="497EF1A6"/>
    <w:lvl w:ilvl="0" w:tplc="A9ACCF0E">
      <w:start w:val="1"/>
      <w:numFmt w:val="decimal"/>
      <w:pStyle w:val="PARTS"/>
      <w:lvlText w:val="PART %1"/>
      <w:lvlJc w:val="left"/>
      <w:pPr>
        <w:tabs>
          <w:tab w:val="num" w:pos="2340"/>
        </w:tabs>
        <w:ind w:left="1800" w:hanging="900"/>
      </w:pPr>
      <w:rPr>
        <w:rFonts w:hint="default"/>
      </w:rPr>
    </w:lvl>
    <w:lvl w:ilvl="1" w:tplc="E4DEAE60">
      <w:start w:val="1"/>
      <w:numFmt w:val="bullet"/>
      <w:lvlText w:val=""/>
      <w:lvlJc w:val="left"/>
      <w:pPr>
        <w:tabs>
          <w:tab w:val="num" w:pos="2340"/>
        </w:tabs>
        <w:ind w:left="2340" w:hanging="360"/>
      </w:pPr>
      <w:rPr>
        <w:rFonts w:ascii="Symbol" w:hAnsi="Symbol" w:hint="default"/>
      </w:rPr>
    </w:lvl>
    <w:lvl w:ilvl="2" w:tplc="451A7B0A" w:tentative="1">
      <w:start w:val="1"/>
      <w:numFmt w:val="lowerRoman"/>
      <w:lvlText w:val="%3."/>
      <w:lvlJc w:val="right"/>
      <w:pPr>
        <w:tabs>
          <w:tab w:val="num" w:pos="3060"/>
        </w:tabs>
        <w:ind w:left="3060" w:hanging="180"/>
      </w:pPr>
    </w:lvl>
    <w:lvl w:ilvl="3" w:tplc="8EC47584" w:tentative="1">
      <w:start w:val="1"/>
      <w:numFmt w:val="decimal"/>
      <w:lvlText w:val="%4."/>
      <w:lvlJc w:val="left"/>
      <w:pPr>
        <w:tabs>
          <w:tab w:val="num" w:pos="3780"/>
        </w:tabs>
        <w:ind w:left="3780" w:hanging="360"/>
      </w:pPr>
    </w:lvl>
    <w:lvl w:ilvl="4" w:tplc="AC34EF7E" w:tentative="1">
      <w:start w:val="1"/>
      <w:numFmt w:val="lowerLetter"/>
      <w:lvlText w:val="%5."/>
      <w:lvlJc w:val="left"/>
      <w:pPr>
        <w:tabs>
          <w:tab w:val="num" w:pos="4500"/>
        </w:tabs>
        <w:ind w:left="4500" w:hanging="360"/>
      </w:pPr>
    </w:lvl>
    <w:lvl w:ilvl="5" w:tplc="71E61B8C" w:tentative="1">
      <w:start w:val="1"/>
      <w:numFmt w:val="lowerRoman"/>
      <w:lvlText w:val="%6."/>
      <w:lvlJc w:val="right"/>
      <w:pPr>
        <w:tabs>
          <w:tab w:val="num" w:pos="5220"/>
        </w:tabs>
        <w:ind w:left="5220" w:hanging="180"/>
      </w:pPr>
    </w:lvl>
    <w:lvl w:ilvl="6" w:tplc="510215DC" w:tentative="1">
      <w:start w:val="1"/>
      <w:numFmt w:val="decimal"/>
      <w:lvlText w:val="%7."/>
      <w:lvlJc w:val="left"/>
      <w:pPr>
        <w:tabs>
          <w:tab w:val="num" w:pos="5940"/>
        </w:tabs>
        <w:ind w:left="5940" w:hanging="360"/>
      </w:pPr>
    </w:lvl>
    <w:lvl w:ilvl="7" w:tplc="EE3CF7CC" w:tentative="1">
      <w:start w:val="1"/>
      <w:numFmt w:val="lowerLetter"/>
      <w:lvlText w:val="%8."/>
      <w:lvlJc w:val="left"/>
      <w:pPr>
        <w:tabs>
          <w:tab w:val="num" w:pos="6660"/>
        </w:tabs>
        <w:ind w:left="6660" w:hanging="360"/>
      </w:pPr>
    </w:lvl>
    <w:lvl w:ilvl="8" w:tplc="ED64B118" w:tentative="1">
      <w:start w:val="1"/>
      <w:numFmt w:val="lowerRoman"/>
      <w:lvlText w:val="%9."/>
      <w:lvlJc w:val="right"/>
      <w:pPr>
        <w:tabs>
          <w:tab w:val="num" w:pos="7380"/>
        </w:tabs>
        <w:ind w:left="7380" w:hanging="180"/>
      </w:pPr>
    </w:lvl>
  </w:abstractNum>
  <w:num w:numId="1">
    <w:abstractNumId w:val="2"/>
  </w:num>
  <w:num w:numId="2">
    <w:abstractNumId w:val="0"/>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C6"/>
    <w:rsid w:val="00013C95"/>
    <w:rsid w:val="0007752F"/>
    <w:rsid w:val="002D64A9"/>
    <w:rsid w:val="00301519"/>
    <w:rsid w:val="00335482"/>
    <w:rsid w:val="00376CBB"/>
    <w:rsid w:val="003A62C6"/>
    <w:rsid w:val="004B1AFB"/>
    <w:rsid w:val="004C781A"/>
    <w:rsid w:val="00580B62"/>
    <w:rsid w:val="00657823"/>
    <w:rsid w:val="007B6906"/>
    <w:rsid w:val="00820E85"/>
    <w:rsid w:val="00852603"/>
    <w:rsid w:val="00895401"/>
    <w:rsid w:val="00940532"/>
    <w:rsid w:val="009409C9"/>
    <w:rsid w:val="00A05EF9"/>
    <w:rsid w:val="00C124BC"/>
    <w:rsid w:val="00C34138"/>
    <w:rsid w:val="00DA7778"/>
    <w:rsid w:val="00E97EA4"/>
    <w:rsid w:val="00EA7718"/>
    <w:rsid w:val="00F20D06"/>
    <w:rsid w:val="00F213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62DF2A4"/>
  <w15:docId w15:val="{286C79AE-3C39-4360-80C4-81FD6E50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sid w:val="00820E85"/>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20E85"/>
    <w:pPr>
      <w:tabs>
        <w:tab w:val="center" w:pos="4320"/>
        <w:tab w:val="right" w:pos="8640"/>
      </w:tabs>
    </w:pPr>
  </w:style>
  <w:style w:type="paragraph" w:styleId="Fuzeile">
    <w:name w:val="footer"/>
    <w:basedOn w:val="Standard"/>
    <w:rsid w:val="00820E85"/>
    <w:pPr>
      <w:tabs>
        <w:tab w:val="center" w:pos="4320"/>
        <w:tab w:val="right" w:pos="8640"/>
      </w:tabs>
    </w:pPr>
  </w:style>
  <w:style w:type="paragraph" w:customStyle="1" w:styleId="PARTS">
    <w:name w:val="PARTS"/>
    <w:basedOn w:val="Standard"/>
    <w:rsid w:val="00820E85"/>
    <w:pPr>
      <w:numPr>
        <w:numId w:val="1"/>
      </w:numPr>
    </w:pPr>
  </w:style>
  <w:style w:type="paragraph" w:customStyle="1" w:styleId="CSIOUTLINE">
    <w:name w:val="CSI OUTLINE"/>
    <w:basedOn w:val="Standard"/>
    <w:rsid w:val="00820E85"/>
    <w:pPr>
      <w:numPr>
        <w:numId w:val="2"/>
      </w:numPr>
    </w:pPr>
    <w:rPr>
      <w:rFonts w:ascii="Times" w:hAnsi="Times"/>
      <w:sz w:val="22"/>
    </w:rPr>
  </w:style>
  <w:style w:type="paragraph" w:styleId="Sprechblasentext">
    <w:name w:val="Balloon Text"/>
    <w:basedOn w:val="Standard"/>
    <w:semiHidden/>
    <w:rsid w:val="00820E85"/>
    <w:rPr>
      <w:rFonts w:ascii="Tahoma" w:hAnsi="Tahoma" w:cs="Tahoma"/>
      <w:sz w:val="16"/>
      <w:szCs w:val="16"/>
    </w:rPr>
  </w:style>
  <w:style w:type="character" w:styleId="Kommentarzeichen">
    <w:name w:val="annotation reference"/>
    <w:basedOn w:val="Absatz-Standardschriftart"/>
    <w:semiHidden/>
    <w:rsid w:val="00820E85"/>
    <w:rPr>
      <w:sz w:val="16"/>
    </w:rPr>
  </w:style>
  <w:style w:type="paragraph" w:styleId="Kommentartext">
    <w:name w:val="annotation text"/>
    <w:basedOn w:val="Standard"/>
    <w:semiHidden/>
    <w:rsid w:val="00820E85"/>
    <w:rPr>
      <w:sz w:val="20"/>
    </w:rPr>
  </w:style>
  <w:style w:type="paragraph" w:customStyle="1" w:styleId="Sprechblasentext1">
    <w:name w:val="Sprechblasentext1"/>
    <w:basedOn w:val="Standard"/>
    <w:semiHidden/>
    <w:rsid w:val="00820E85"/>
    <w:rPr>
      <w:rFonts w:ascii="Tahoma" w:hAnsi="Tahoma" w:cs="Tahoma"/>
      <w:sz w:val="16"/>
      <w:szCs w:val="16"/>
    </w:rPr>
  </w:style>
  <w:style w:type="paragraph" w:styleId="Dokumentstruktur">
    <w:name w:val="Document Map"/>
    <w:basedOn w:val="Standard"/>
    <w:semiHidden/>
    <w:rsid w:val="00820E8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9250">
      <w:bodyDiv w:val="1"/>
      <w:marLeft w:val="0"/>
      <w:marRight w:val="0"/>
      <w:marTop w:val="0"/>
      <w:marBottom w:val="0"/>
      <w:divBdr>
        <w:top w:val="none" w:sz="0" w:space="0" w:color="auto"/>
        <w:left w:val="none" w:sz="0" w:space="0" w:color="auto"/>
        <w:bottom w:val="none" w:sz="0" w:space="0" w:color="auto"/>
        <w:right w:val="none" w:sz="0" w:space="0" w:color="auto"/>
      </w:divBdr>
    </w:div>
    <w:div w:id="133217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11AD89C313C345958320CFBF31D5E7" ma:contentTypeVersion="59" ma:contentTypeDescription="Create a new document." ma:contentTypeScope="" ma:versionID="45dbf81eb7e6e6867dd1ffa0c298ef69">
  <xsd:schema xmlns:xsd="http://www.w3.org/2001/XMLSchema" xmlns:p="http://schemas.microsoft.com/office/2006/metadata/properties" xmlns:ns2="cd3d2039-6bf4-416d-ad32-1c8e90fc4dac" targetNamespace="http://schemas.microsoft.com/office/2006/metadata/properties" ma:root="true" ma:fieldsID="0f892cb9a364d0b9e0e8465287df247f" ns2:_="">
    <xsd:import namespace="cd3d2039-6bf4-416d-ad32-1c8e90fc4dac"/>
    <xsd:element name="properties">
      <xsd:complexType>
        <xsd:sequence>
          <xsd:element name="documentManagement">
            <xsd:complexType>
              <xsd:all>
                <xsd:element ref="ns2:DocumentType"/>
                <xsd:element ref="ns2:Language"/>
                <xsd:element ref="ns2:Market_x0020_1"/>
                <xsd:element ref="ns2:Market_x0020_2" minOccurs="0"/>
                <xsd:element ref="ns2:Market_x0020_3" minOccurs="0"/>
                <xsd:element ref="ns2:Market_x0020_4" minOccurs="0"/>
                <xsd:element ref="ns2:Market_x0020_5" minOccurs="0"/>
                <xsd:element ref="ns2:Market_x0020_6" minOccurs="0"/>
                <xsd:element ref="ns2:Market_x0020_7" minOccurs="0"/>
                <xsd:element ref="ns2:Market_x0020_8" minOccurs="0"/>
                <xsd:element ref="ns2:Market_x0020_9" minOccurs="0"/>
                <xsd:element ref="ns2:Market_x0020_10" minOccurs="0"/>
                <xsd:element ref="ns2:Market_x0020_11" minOccurs="0"/>
                <xsd:element ref="ns2:Market_x0020_12" minOccurs="0"/>
                <xsd:element ref="ns2:Market_x0020_13" minOccurs="0"/>
                <xsd:element ref="ns2:Market_x0020_14" minOccurs="0"/>
                <xsd:element ref="ns2:Product_x0020_Line_x0020_1"/>
                <xsd:element ref="ns2:Product_x0020_Line_x0020_2" minOccurs="0"/>
                <xsd:element ref="ns2:Product_x0020_Line_x0020_3" minOccurs="0"/>
                <xsd:element ref="ns2:Product_x0020_Line_x0020_4" minOccurs="0"/>
                <xsd:element ref="ns2:Product_x0020_Line_x0020_5" minOccurs="0"/>
                <xsd:element ref="ns2:Product_x0020_Line_x0020_6" minOccurs="0"/>
                <xsd:element ref="ns2:Product_x0020_Line_x0020_7" minOccurs="0"/>
                <xsd:element ref="ns2:Product_x0020_Line_x0020_8" minOccurs="0"/>
                <xsd:element ref="ns2:Product_x0020_Line_x0020_9" minOccurs="0"/>
                <xsd:element ref="ns2:Product_x0020_Line_x0020_10" minOccurs="0"/>
                <xsd:element ref="ns2:Product_x0020_Line_x0020_11" minOccurs="0"/>
                <xsd:element ref="ns2:Product_x0020_Line_x0020_12" minOccurs="0"/>
                <xsd:element ref="ns2:Product_x0020_Line_x0020_13" minOccurs="0"/>
                <xsd:element ref="ns2:Product_x0020_Line_x0020_14" minOccurs="0"/>
                <xsd:element ref="ns2:Product_x0020_Line_x0020_15" minOccurs="0"/>
                <xsd:element ref="ns2:Product_x0020_Line_x0020_16" minOccurs="0"/>
                <xsd:element ref="ns2:Product_x0020_Line_x0020_17" minOccurs="0"/>
                <xsd:element ref="ns2:Product_x0020_Line_x0020_18" minOccurs="0"/>
                <xsd:element ref="ns2:Product_x0020_Line_x0020_19" minOccurs="0"/>
                <xsd:element ref="ns2:Product_x0020_Line_x0020_20" minOccurs="0"/>
                <xsd:element ref="ns2:Product_x0020_Line_x0020_21" minOccurs="0"/>
                <xsd:element ref="ns2:Brands_x0020_1"/>
                <xsd:element ref="ns2:Brands_x0020_2" minOccurs="0"/>
                <xsd:element ref="ns2:Brands_x0020_3" minOccurs="0"/>
                <xsd:element ref="ns2:Brands_x0020_4" minOccurs="0"/>
                <xsd:element ref="ns2:Brands_x0020_5" minOccurs="0"/>
                <xsd:element ref="ns2:Brands_x0020_6" minOccurs="0"/>
                <xsd:element ref="ns2:Brands_x0020_7" minOccurs="0"/>
                <xsd:element ref="ns2:Brands_x0020_8" minOccurs="0"/>
                <xsd:element ref="ns2:Brands_x0020_9" minOccurs="0"/>
                <xsd:element ref="ns2:Brands_x0020_10" minOccurs="0"/>
                <xsd:element ref="ns2:Brands_x0020_11" minOccurs="0"/>
                <xsd:element ref="ns2:Brands_x0020_12" minOccurs="0"/>
                <xsd:element ref="ns2:Brands_x0020_13" minOccurs="0"/>
                <xsd:element ref="ns2:Brands_x0020_14" minOccurs="0"/>
                <xsd:element ref="ns2:Brands_x0020_15" minOccurs="0"/>
                <xsd:element ref="ns2:Brands_x0020_16" minOccurs="0"/>
                <xsd:element ref="ns2:Brands_x0020_17" minOccurs="0"/>
                <xsd:element ref="ns2:Brands_x0020_18" minOccurs="0"/>
                <xsd:element ref="ns2:Brands_x0020_19" minOccurs="0"/>
                <xsd:element ref="ns2:Brands_x0020_20" minOccurs="0"/>
              </xsd:all>
            </xsd:complexType>
          </xsd:element>
        </xsd:sequence>
      </xsd:complexType>
    </xsd:element>
  </xsd:schema>
  <xsd:schema xmlns:xsd="http://www.w3.org/2001/XMLSchema" xmlns:dms="http://schemas.microsoft.com/office/2006/documentManagement/types" targetNamespace="cd3d2039-6bf4-416d-ad32-1c8e90fc4dac" elementFormDefault="qualified">
    <xsd:import namespace="http://schemas.microsoft.com/office/2006/documentManagement/types"/>
    <xsd:element name="DocumentType" ma:index="2" ma:displayName="DocumentType" ma:list="{0e512799-0808-4338-84e1-0aeb9064d841}" ma:internalName="DocumentType" ma:readOnly="false" ma:showField="DocumentTypeID">
      <xsd:simpleType>
        <xsd:restriction base="dms:Lookup"/>
      </xsd:simpleType>
    </xsd:element>
    <xsd:element name="Language" ma:index="3" ma:displayName="Language" ma:list="{596ce83c-4fe3-4e42-b5cb-416494e657a5}" ma:internalName="Language" ma:showField="LanguageID">
      <xsd:simpleType>
        <xsd:restriction base="dms:Lookup"/>
      </xsd:simpleType>
    </xsd:element>
    <xsd:element name="Market_x0020_1" ma:index="4" ma:displayName="Market 1" ma:list="{32c8b6b6-658d-4c29-90ca-017c38403715}" ma:internalName="Market_x0020_1" ma:showField="MarketTypeID">
      <xsd:simpleType>
        <xsd:restriction base="dms:Lookup"/>
      </xsd:simpleType>
    </xsd:element>
    <xsd:element name="Market_x0020_2" ma:index="5" nillable="true" ma:displayName="Market 2" ma:list="{32c8b6b6-658d-4c29-90ca-017c38403715}" ma:internalName="Market_x0020_2" ma:showField="MarketTypeID">
      <xsd:simpleType>
        <xsd:restriction base="dms:Lookup"/>
      </xsd:simpleType>
    </xsd:element>
    <xsd:element name="Market_x0020_3" ma:index="6" nillable="true" ma:displayName="Market 3" ma:list="{32c8b6b6-658d-4c29-90ca-017c38403715}" ma:internalName="Market_x0020_3" ma:showField="MarketTypeID">
      <xsd:simpleType>
        <xsd:restriction base="dms:Lookup"/>
      </xsd:simpleType>
    </xsd:element>
    <xsd:element name="Market_x0020_4" ma:index="7" nillable="true" ma:displayName="Market 4" ma:list="{32c8b6b6-658d-4c29-90ca-017c38403715}" ma:internalName="Market_x0020_4" ma:showField="MarketTypeID">
      <xsd:simpleType>
        <xsd:restriction base="dms:Lookup"/>
      </xsd:simpleType>
    </xsd:element>
    <xsd:element name="Market_x0020_5" ma:index="8" nillable="true" ma:displayName="Market 5" ma:list="{32c8b6b6-658d-4c29-90ca-017c38403715}" ma:internalName="Market_x0020_5" ma:showField="MarketTypeID">
      <xsd:simpleType>
        <xsd:restriction base="dms:Lookup"/>
      </xsd:simpleType>
    </xsd:element>
    <xsd:element name="Market_x0020_6" ma:index="9" nillable="true" ma:displayName="Market 6" ma:list="{32c8b6b6-658d-4c29-90ca-017c38403715}" ma:internalName="Market_x0020_6" ma:showField="MarketTypeID">
      <xsd:simpleType>
        <xsd:restriction base="dms:Lookup"/>
      </xsd:simpleType>
    </xsd:element>
    <xsd:element name="Market_x0020_7" ma:index="10" nillable="true" ma:displayName="Market 7" ma:list="{32c8b6b6-658d-4c29-90ca-017c38403715}" ma:internalName="Market_x0020_7" ma:showField="MarketTypeID">
      <xsd:simpleType>
        <xsd:restriction base="dms:Lookup"/>
      </xsd:simpleType>
    </xsd:element>
    <xsd:element name="Market_x0020_8" ma:index="11" nillable="true" ma:displayName="Market 8" ma:list="{32c8b6b6-658d-4c29-90ca-017c38403715}" ma:internalName="Market_x0020_8" ma:showField="MarketTypeID">
      <xsd:simpleType>
        <xsd:restriction base="dms:Lookup"/>
      </xsd:simpleType>
    </xsd:element>
    <xsd:element name="Market_x0020_9" ma:index="12" nillable="true" ma:displayName="Market 9" ma:list="{32c8b6b6-658d-4c29-90ca-017c38403715}" ma:internalName="Market_x0020_9" ma:showField="MarketTypeID">
      <xsd:simpleType>
        <xsd:restriction base="dms:Lookup"/>
      </xsd:simpleType>
    </xsd:element>
    <xsd:element name="Market_x0020_10" ma:index="13" nillable="true" ma:displayName="Market 10" ma:list="{32c8b6b6-658d-4c29-90ca-017c38403715}" ma:internalName="Market_x0020_10" ma:showField="MarketTypeID">
      <xsd:simpleType>
        <xsd:restriction base="dms:Lookup"/>
      </xsd:simpleType>
    </xsd:element>
    <xsd:element name="Market_x0020_11" ma:index="14" nillable="true" ma:displayName="Market 11" ma:list="{32c8b6b6-658d-4c29-90ca-017c38403715}" ma:internalName="Market_x0020_11" ma:showField="MarketTypeID">
      <xsd:simpleType>
        <xsd:restriction base="dms:Lookup"/>
      </xsd:simpleType>
    </xsd:element>
    <xsd:element name="Market_x0020_12" ma:index="15" nillable="true" ma:displayName="Market 12" ma:list="{32c8b6b6-658d-4c29-90ca-017c38403715}" ma:internalName="Market_x0020_12" ma:showField="MarketTypeID">
      <xsd:simpleType>
        <xsd:restriction base="dms:Lookup"/>
      </xsd:simpleType>
    </xsd:element>
    <xsd:element name="Market_x0020_13" ma:index="16" nillable="true" ma:displayName="Market 13" ma:list="{32c8b6b6-658d-4c29-90ca-017c38403715}" ma:internalName="Market_x0020_13" ma:showField="MarketTypeID">
      <xsd:simpleType>
        <xsd:restriction base="dms:Lookup"/>
      </xsd:simpleType>
    </xsd:element>
    <xsd:element name="Market_x0020_14" ma:index="17" nillable="true" ma:displayName="Market 14" ma:list="{32c8b6b6-658d-4c29-90ca-017c38403715}" ma:internalName="Market_x0020_14" ma:showField="MarketTypeID">
      <xsd:simpleType>
        <xsd:restriction base="dms:Lookup"/>
      </xsd:simpleType>
    </xsd:element>
    <xsd:element name="Product_x0020_Line_x0020_1" ma:index="18" ma:displayName="Product Line 1" ma:list="{f78d6019-57b9-48c4-a67a-10637ada1f5a}" ma:internalName="Product_x0020_Line_x0020_1" ma:readOnly="false" ma:showField="ProductLineID">
      <xsd:simpleType>
        <xsd:restriction base="dms:Lookup"/>
      </xsd:simpleType>
    </xsd:element>
    <xsd:element name="Product_x0020_Line_x0020_2" ma:index="19" nillable="true" ma:displayName="Product Line 2" ma:list="{f78d6019-57b9-48c4-a67a-10637ada1f5a}" ma:internalName="Product_x0020_Line_x0020_2" ma:showField="ProductLineID">
      <xsd:simpleType>
        <xsd:restriction base="dms:Lookup"/>
      </xsd:simpleType>
    </xsd:element>
    <xsd:element name="Product_x0020_Line_x0020_3" ma:index="20" nillable="true" ma:displayName="Product Line 3" ma:list="{f78d6019-57b9-48c4-a67a-10637ada1f5a}" ma:internalName="Product_x0020_Line_x0020_3" ma:showField="ProductLineID">
      <xsd:simpleType>
        <xsd:restriction base="dms:Lookup"/>
      </xsd:simpleType>
    </xsd:element>
    <xsd:element name="Product_x0020_Line_x0020_4" ma:index="21" nillable="true" ma:displayName="Product Line 4" ma:list="{f78d6019-57b9-48c4-a67a-10637ada1f5a}" ma:internalName="Product_x0020_Line_x0020_4" ma:showField="ProductLineID">
      <xsd:simpleType>
        <xsd:restriction base="dms:Lookup"/>
      </xsd:simpleType>
    </xsd:element>
    <xsd:element name="Product_x0020_Line_x0020_5" ma:index="22" nillable="true" ma:displayName="Product Line 5" ma:list="{f78d6019-57b9-48c4-a67a-10637ada1f5a}" ma:internalName="Product_x0020_Line_x0020_5" ma:showField="ProductLineID">
      <xsd:simpleType>
        <xsd:restriction base="dms:Lookup"/>
      </xsd:simpleType>
    </xsd:element>
    <xsd:element name="Product_x0020_Line_x0020_6" ma:index="23" nillable="true" ma:displayName="Product Line 6" ma:list="{f78d6019-57b9-48c4-a67a-10637ada1f5a}" ma:internalName="Product_x0020_Line_x0020_6" ma:showField="ProductLineID">
      <xsd:simpleType>
        <xsd:restriction base="dms:Lookup"/>
      </xsd:simpleType>
    </xsd:element>
    <xsd:element name="Product_x0020_Line_x0020_7" ma:index="24" nillable="true" ma:displayName="Product Line 7" ma:list="{f78d6019-57b9-48c4-a67a-10637ada1f5a}" ma:internalName="Product_x0020_Line_x0020_7" ma:showField="ProductLineID">
      <xsd:simpleType>
        <xsd:restriction base="dms:Lookup"/>
      </xsd:simpleType>
    </xsd:element>
    <xsd:element name="Product_x0020_Line_x0020_8" ma:index="25" nillable="true" ma:displayName="Product Line 8" ma:list="{f78d6019-57b9-48c4-a67a-10637ada1f5a}" ma:internalName="Product_x0020_Line_x0020_8" ma:showField="ProductLineID">
      <xsd:simpleType>
        <xsd:restriction base="dms:Lookup"/>
      </xsd:simpleType>
    </xsd:element>
    <xsd:element name="Product_x0020_Line_x0020_9" ma:index="26" nillable="true" ma:displayName="Product Line 9" ma:list="{f78d6019-57b9-48c4-a67a-10637ada1f5a}" ma:internalName="Product_x0020_Line_x0020_9" ma:showField="ProductLineID">
      <xsd:simpleType>
        <xsd:restriction base="dms:Lookup"/>
      </xsd:simpleType>
    </xsd:element>
    <xsd:element name="Product_x0020_Line_x0020_10" ma:index="27" nillable="true" ma:displayName="Product Line 10" ma:list="{f78d6019-57b9-48c4-a67a-10637ada1f5a}" ma:internalName="Product_x0020_Line_x0020_10" ma:showField="ProductLineID">
      <xsd:simpleType>
        <xsd:restriction base="dms:Lookup"/>
      </xsd:simpleType>
    </xsd:element>
    <xsd:element name="Product_x0020_Line_x0020_11" ma:index="28" nillable="true" ma:displayName="Product Line 11" ma:list="{f78d6019-57b9-48c4-a67a-10637ada1f5a}" ma:internalName="Product_x0020_Line_x0020_11" ma:showField="ProductLineID">
      <xsd:simpleType>
        <xsd:restriction base="dms:Lookup"/>
      </xsd:simpleType>
    </xsd:element>
    <xsd:element name="Product_x0020_Line_x0020_12" ma:index="29" nillable="true" ma:displayName="Product Line 12" ma:list="{f78d6019-57b9-48c4-a67a-10637ada1f5a}" ma:internalName="Product_x0020_Line_x0020_12" ma:showField="ProductLineID">
      <xsd:simpleType>
        <xsd:restriction base="dms:Lookup"/>
      </xsd:simpleType>
    </xsd:element>
    <xsd:element name="Product_x0020_Line_x0020_13" ma:index="30" nillable="true" ma:displayName="Product Line 13" ma:list="{f78d6019-57b9-48c4-a67a-10637ada1f5a}" ma:internalName="Product_x0020_Line_x0020_13" ma:showField="ProductLineID">
      <xsd:simpleType>
        <xsd:restriction base="dms:Lookup"/>
      </xsd:simpleType>
    </xsd:element>
    <xsd:element name="Product_x0020_Line_x0020_14" ma:index="31" nillable="true" ma:displayName="Product Line 14" ma:list="{f78d6019-57b9-48c4-a67a-10637ada1f5a}" ma:internalName="Product_x0020_Line_x0020_14" ma:showField="ProductLineID">
      <xsd:simpleType>
        <xsd:restriction base="dms:Lookup"/>
      </xsd:simpleType>
    </xsd:element>
    <xsd:element name="Product_x0020_Line_x0020_15" ma:index="32" nillable="true" ma:displayName="Product Line 15" ma:list="{f78d6019-57b9-48c4-a67a-10637ada1f5a}" ma:internalName="Product_x0020_Line_x0020_15" ma:showField="ProductLineID">
      <xsd:simpleType>
        <xsd:restriction base="dms:Lookup"/>
      </xsd:simpleType>
    </xsd:element>
    <xsd:element name="Product_x0020_Line_x0020_16" ma:index="33" nillable="true" ma:displayName="Product Line 16" ma:list="{f78d6019-57b9-48c4-a67a-10637ada1f5a}" ma:internalName="Product_x0020_Line_x0020_16" ma:showField="ProductLineID">
      <xsd:simpleType>
        <xsd:restriction base="dms:Lookup"/>
      </xsd:simpleType>
    </xsd:element>
    <xsd:element name="Product_x0020_Line_x0020_17" ma:index="34" nillable="true" ma:displayName="Product Line 17" ma:list="{f78d6019-57b9-48c4-a67a-10637ada1f5a}" ma:internalName="Product_x0020_Line_x0020_17" ma:showField="ProductLineID">
      <xsd:simpleType>
        <xsd:restriction base="dms:Lookup"/>
      </xsd:simpleType>
    </xsd:element>
    <xsd:element name="Product_x0020_Line_x0020_18" ma:index="35" nillable="true" ma:displayName="Product Line 18" ma:list="{f78d6019-57b9-48c4-a67a-10637ada1f5a}" ma:internalName="Product_x0020_Line_x0020_18" ma:showField="ProductLineID">
      <xsd:simpleType>
        <xsd:restriction base="dms:Lookup"/>
      </xsd:simpleType>
    </xsd:element>
    <xsd:element name="Product_x0020_Line_x0020_19" ma:index="36" nillable="true" ma:displayName="Product Line 19" ma:list="{f78d6019-57b9-48c4-a67a-10637ada1f5a}" ma:internalName="Product_x0020_Line_x0020_19" ma:showField="ProductLineID">
      <xsd:simpleType>
        <xsd:restriction base="dms:Lookup"/>
      </xsd:simpleType>
    </xsd:element>
    <xsd:element name="Product_x0020_Line_x0020_20" ma:index="37" nillable="true" ma:displayName="Product Line 20" ma:list="{f78d6019-57b9-48c4-a67a-10637ada1f5a}" ma:internalName="Product_x0020_Line_x0020_20" ma:showField="ProductLineID">
      <xsd:simpleType>
        <xsd:restriction base="dms:Lookup"/>
      </xsd:simpleType>
    </xsd:element>
    <xsd:element name="Product_x0020_Line_x0020_21" ma:index="38" nillable="true" ma:displayName="Product Line 21" ma:list="{f78d6019-57b9-48c4-a67a-10637ada1f5a}" ma:internalName="Product_x0020_Line_x0020_21" ma:showField="ProductLineID">
      <xsd:simpleType>
        <xsd:restriction base="dms:Lookup"/>
      </xsd:simpleType>
    </xsd:element>
    <xsd:element name="Brands_x0020_1" ma:index="39" ma:displayName="Brands 1" ma:list="{d202588b-8a45-4b65-83d1-57837f2bed26}" ma:internalName="Brands_x0020_1" ma:showField="BrandID">
      <xsd:simpleType>
        <xsd:restriction base="dms:Lookup"/>
      </xsd:simpleType>
    </xsd:element>
    <xsd:element name="Brands_x0020_2" ma:index="40" nillable="true" ma:displayName="Brands 2" ma:list="{d202588b-8a45-4b65-83d1-57837f2bed26}" ma:internalName="Brands_x0020_2" ma:showField="BrandID">
      <xsd:simpleType>
        <xsd:restriction base="dms:Lookup"/>
      </xsd:simpleType>
    </xsd:element>
    <xsd:element name="Brands_x0020_3" ma:index="41" nillable="true" ma:displayName="Brands 3" ma:list="{d202588b-8a45-4b65-83d1-57837f2bed26}" ma:internalName="Brands_x0020_3" ma:showField="BrandID">
      <xsd:simpleType>
        <xsd:restriction base="dms:Lookup"/>
      </xsd:simpleType>
    </xsd:element>
    <xsd:element name="Brands_x0020_4" ma:index="42" nillable="true" ma:displayName="Brands 4" ma:list="{d202588b-8a45-4b65-83d1-57837f2bed26}" ma:internalName="Brands_x0020_4" ma:showField="BrandID">
      <xsd:simpleType>
        <xsd:restriction base="dms:Lookup"/>
      </xsd:simpleType>
    </xsd:element>
    <xsd:element name="Brands_x0020_5" ma:index="43" nillable="true" ma:displayName="Brands 5" ma:list="{d202588b-8a45-4b65-83d1-57837f2bed26}" ma:internalName="Brands_x0020_5" ma:showField="BrandID">
      <xsd:simpleType>
        <xsd:restriction base="dms:Lookup"/>
      </xsd:simpleType>
    </xsd:element>
    <xsd:element name="Brands_x0020_6" ma:index="44" nillable="true" ma:displayName="Brands 6" ma:list="{d202588b-8a45-4b65-83d1-57837f2bed26}" ma:internalName="Brands_x0020_6" ma:showField="BrandID">
      <xsd:simpleType>
        <xsd:restriction base="dms:Lookup"/>
      </xsd:simpleType>
    </xsd:element>
    <xsd:element name="Brands_x0020_7" ma:index="45" nillable="true" ma:displayName="Brands 7" ma:list="{d202588b-8a45-4b65-83d1-57837f2bed26}" ma:internalName="Brands_x0020_7" ma:showField="BrandID">
      <xsd:simpleType>
        <xsd:restriction base="dms:Lookup"/>
      </xsd:simpleType>
    </xsd:element>
    <xsd:element name="Brands_x0020_8" ma:index="46" nillable="true" ma:displayName="Brands 8" ma:list="{d202588b-8a45-4b65-83d1-57837f2bed26}" ma:internalName="Brands_x0020_8" ma:showField="BrandID">
      <xsd:simpleType>
        <xsd:restriction base="dms:Lookup"/>
      </xsd:simpleType>
    </xsd:element>
    <xsd:element name="Brands_x0020_9" ma:index="47" nillable="true" ma:displayName="Brands 9" ma:list="{d202588b-8a45-4b65-83d1-57837f2bed26}" ma:internalName="Brands_x0020_9" ma:showField="BrandID">
      <xsd:simpleType>
        <xsd:restriction base="dms:Lookup"/>
      </xsd:simpleType>
    </xsd:element>
    <xsd:element name="Brands_x0020_10" ma:index="48" nillable="true" ma:displayName="Brands 10" ma:list="{d202588b-8a45-4b65-83d1-57837f2bed26}" ma:internalName="Brands_x0020_10" ma:showField="BrandID">
      <xsd:simpleType>
        <xsd:restriction base="dms:Lookup"/>
      </xsd:simpleType>
    </xsd:element>
    <xsd:element name="Brands_x0020_11" ma:index="49" nillable="true" ma:displayName="Brands 11" ma:list="{d202588b-8a45-4b65-83d1-57837f2bed26}" ma:internalName="Brands_x0020_11" ma:showField="BrandID">
      <xsd:simpleType>
        <xsd:restriction base="dms:Lookup"/>
      </xsd:simpleType>
    </xsd:element>
    <xsd:element name="Brands_x0020_12" ma:index="50" nillable="true" ma:displayName="Brands 12" ma:list="{d202588b-8a45-4b65-83d1-57837f2bed26}" ma:internalName="Brands_x0020_12" ma:showField="BrandID">
      <xsd:simpleType>
        <xsd:restriction base="dms:Lookup"/>
      </xsd:simpleType>
    </xsd:element>
    <xsd:element name="Brands_x0020_13" ma:index="51" nillable="true" ma:displayName="Brands 13" ma:list="{d202588b-8a45-4b65-83d1-57837f2bed26}" ma:internalName="Brands_x0020_13" ma:showField="BrandID">
      <xsd:simpleType>
        <xsd:restriction base="dms:Lookup"/>
      </xsd:simpleType>
    </xsd:element>
    <xsd:element name="Brands_x0020_14" ma:index="52" nillable="true" ma:displayName="Brands 14" ma:list="{d202588b-8a45-4b65-83d1-57837f2bed26}" ma:internalName="Brands_x0020_14" ma:showField="BrandID">
      <xsd:simpleType>
        <xsd:restriction base="dms:Lookup"/>
      </xsd:simpleType>
    </xsd:element>
    <xsd:element name="Brands_x0020_15" ma:index="53" nillable="true" ma:displayName="Brands 15" ma:list="{d202588b-8a45-4b65-83d1-57837f2bed26}" ma:internalName="Brands_x0020_15" ma:showField="BrandID">
      <xsd:simpleType>
        <xsd:restriction base="dms:Lookup"/>
      </xsd:simpleType>
    </xsd:element>
    <xsd:element name="Brands_x0020_16" ma:index="54" nillable="true" ma:displayName="Brands 16" ma:list="{d202588b-8a45-4b65-83d1-57837f2bed26}" ma:internalName="Brands_x0020_16" ma:showField="BrandID">
      <xsd:simpleType>
        <xsd:restriction base="dms:Lookup"/>
      </xsd:simpleType>
    </xsd:element>
    <xsd:element name="Brands_x0020_17" ma:index="55" nillable="true" ma:displayName="Brands 17" ma:list="{d202588b-8a45-4b65-83d1-57837f2bed26}" ma:internalName="Brands_x0020_17" ma:showField="BrandID">
      <xsd:simpleType>
        <xsd:restriction base="dms:Lookup"/>
      </xsd:simpleType>
    </xsd:element>
    <xsd:element name="Brands_x0020_18" ma:index="56" nillable="true" ma:displayName="Brands 18" ma:list="{d202588b-8a45-4b65-83d1-57837f2bed26}" ma:internalName="Brands_x0020_18" ma:showField="BrandID">
      <xsd:simpleType>
        <xsd:restriction base="dms:Lookup"/>
      </xsd:simpleType>
    </xsd:element>
    <xsd:element name="Brands_x0020_19" ma:index="57" nillable="true" ma:displayName="Brands 19" ma:list="{d202588b-8a45-4b65-83d1-57837f2bed26}" ma:internalName="Brands_x0020_19" ma:showField="BrandID">
      <xsd:simpleType>
        <xsd:restriction base="dms:Lookup"/>
      </xsd:simpleType>
    </xsd:element>
    <xsd:element name="Brands_x0020_20" ma:index="58" nillable="true" ma:displayName="Brands 20" ma:list="{d202588b-8a45-4b65-83d1-57837f2bed26}" ma:internalName="Brands_x0020_20" ma:showField="Bran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Market_x0020_7 xmlns="cd3d2039-6bf4-416d-ad32-1c8e90fc4dac" xsi:nil="true"/>
    <Product_x0020_Line_x0020_16 xmlns="cd3d2039-6bf4-416d-ad32-1c8e90fc4dac" xsi:nil="true"/>
    <Brands_x0020_15 xmlns="cd3d2039-6bf4-416d-ad32-1c8e90fc4dac" xsi:nil="true"/>
    <Product_x0020_Line_x0020_17 xmlns="cd3d2039-6bf4-416d-ad32-1c8e90fc4dac" xsi:nil="true"/>
    <Brands_x0020_3 xmlns="cd3d2039-6bf4-416d-ad32-1c8e90fc4dac" xsi:nil="true"/>
    <Brands_x0020_4 xmlns="cd3d2039-6bf4-416d-ad32-1c8e90fc4dac" xsi:nil="true"/>
    <Brands_x0020_9 xmlns="cd3d2039-6bf4-416d-ad32-1c8e90fc4dac" xsi:nil="true"/>
    <Brands_x0020_14 xmlns="cd3d2039-6bf4-416d-ad32-1c8e90fc4dac" xsi:nil="true"/>
    <Product_x0020_Line_x0020_2 xmlns="cd3d2039-6bf4-416d-ad32-1c8e90fc4dac" xsi:nil="true"/>
    <Product_x0020_Line_x0020_8 xmlns="cd3d2039-6bf4-416d-ad32-1c8e90fc4dac" xsi:nil="true"/>
    <Product_x0020_Line_x0020_14 xmlns="cd3d2039-6bf4-416d-ad32-1c8e90fc4dac" xsi:nil="true"/>
    <Brands_x0020_17 xmlns="cd3d2039-6bf4-416d-ad32-1c8e90fc4dac" xsi:nil="true"/>
    <Product_x0020_Line_x0020_15 xmlns="cd3d2039-6bf4-416d-ad32-1c8e90fc4dac" xsi:nil="true"/>
    <Brands_x0020_16 xmlns="cd3d2039-6bf4-416d-ad32-1c8e90fc4dac" xsi:nil="true"/>
    <Language xmlns="cd3d2039-6bf4-416d-ad32-1c8e90fc4dac">1</Language>
    <Market_x0020_3 xmlns="cd3d2039-6bf4-416d-ad32-1c8e90fc4dac" xsi:nil="true"/>
    <Market_x0020_6 xmlns="cd3d2039-6bf4-416d-ad32-1c8e90fc4dac" xsi:nil="true"/>
    <Market_x0020_9 xmlns="cd3d2039-6bf4-416d-ad32-1c8e90fc4dac" xsi:nil="true"/>
    <Market_x0020_14 xmlns="cd3d2039-6bf4-416d-ad32-1c8e90fc4dac" xsi:nil="true"/>
    <Brands_x0020_5 xmlns="cd3d2039-6bf4-416d-ad32-1c8e90fc4dac" xsi:nil="true"/>
    <Brands_x0020_20 xmlns="cd3d2039-6bf4-416d-ad32-1c8e90fc4dac" xsi:nil="true"/>
    <Product_x0020_Line_x0020_3 xmlns="cd3d2039-6bf4-416d-ad32-1c8e90fc4dac" xsi:nil="true"/>
    <Product_x0020_Line_x0020_6 xmlns="cd3d2039-6bf4-416d-ad32-1c8e90fc4dac" xsi:nil="true"/>
    <Product_x0020_Line_x0020_9 xmlns="cd3d2039-6bf4-416d-ad32-1c8e90fc4dac" xsi:nil="true"/>
    <Product_x0020_Line_x0020_20 xmlns="cd3d2039-6bf4-416d-ad32-1c8e90fc4dac" xsi:nil="true"/>
    <Product_x0020_Line_x0020_21 xmlns="cd3d2039-6bf4-416d-ad32-1c8e90fc4dac" xsi:nil="true"/>
    <Market_x0020_2 xmlns="cd3d2039-6bf4-416d-ad32-1c8e90fc4dac" xsi:nil="true"/>
    <Market_x0020_5 xmlns="cd3d2039-6bf4-416d-ad32-1c8e90fc4dac" xsi:nil="true"/>
    <Market_x0020_8 xmlns="cd3d2039-6bf4-416d-ad32-1c8e90fc4dac" xsi:nil="true"/>
    <Market_x0020_10 xmlns="cd3d2039-6bf4-416d-ad32-1c8e90fc4dac" xsi:nil="true"/>
    <Brands_x0020_19 xmlns="cd3d2039-6bf4-416d-ad32-1c8e90fc4dac" xsi:nil="true"/>
    <Market_x0020_11 xmlns="cd3d2039-6bf4-416d-ad32-1c8e90fc4dac" xsi:nil="true"/>
    <Brands_x0020_1 xmlns="cd3d2039-6bf4-416d-ad32-1c8e90fc4dac">2</Brands_x0020_1>
    <Brands_x0020_18 xmlns="cd3d2039-6bf4-416d-ad32-1c8e90fc4dac" xsi:nil="true"/>
    <Market_x0020_12 xmlns="cd3d2039-6bf4-416d-ad32-1c8e90fc4dac" xsi:nil="true"/>
    <Product_x0020_Line_x0020_7 xmlns="cd3d2039-6bf4-416d-ad32-1c8e90fc4dac" xsi:nil="true"/>
    <Product_x0020_Line_x0020_18 xmlns="cd3d2039-6bf4-416d-ad32-1c8e90fc4dac" xsi:nil="true"/>
    <Market_x0020_13 xmlns="cd3d2039-6bf4-416d-ad32-1c8e90fc4dac" xsi:nil="true"/>
    <Product_x0020_Line_x0020_19 xmlns="cd3d2039-6bf4-416d-ad32-1c8e90fc4dac" xsi:nil="true"/>
    <DocumentType xmlns="cd3d2039-6bf4-416d-ad32-1c8e90fc4dac">7</DocumentType>
    <Market_x0020_1 xmlns="cd3d2039-6bf4-416d-ad32-1c8e90fc4dac">9</Market_x0020_1>
    <Market_x0020_4 xmlns="cd3d2039-6bf4-416d-ad32-1c8e90fc4dac" xsi:nil="true"/>
    <Brands_x0020_6 xmlns="cd3d2039-6bf4-416d-ad32-1c8e90fc4dac" xsi:nil="true"/>
    <Product_x0020_Line_x0020_1 xmlns="cd3d2039-6bf4-416d-ad32-1c8e90fc4dac">11</Product_x0020_Line_x0020_1>
    <Product_x0020_Line_x0020_4 xmlns="cd3d2039-6bf4-416d-ad32-1c8e90fc4dac" xsi:nil="true"/>
    <Product_x0020_Line_x0020_12 xmlns="cd3d2039-6bf4-416d-ad32-1c8e90fc4dac" xsi:nil="true"/>
    <Brands_x0020_11 xmlns="cd3d2039-6bf4-416d-ad32-1c8e90fc4dac" xsi:nil="true"/>
    <Product_x0020_Line_x0020_13 xmlns="cd3d2039-6bf4-416d-ad32-1c8e90fc4dac" xsi:nil="true"/>
    <Brands_x0020_2 xmlns="cd3d2039-6bf4-416d-ad32-1c8e90fc4dac" xsi:nil="true"/>
    <Brands_x0020_7 xmlns="cd3d2039-6bf4-416d-ad32-1c8e90fc4dac" xsi:nil="true"/>
    <Brands_x0020_8 xmlns="cd3d2039-6bf4-416d-ad32-1c8e90fc4dac" xsi:nil="true"/>
    <Brands_x0020_10 xmlns="cd3d2039-6bf4-416d-ad32-1c8e90fc4dac" xsi:nil="true"/>
    <Product_x0020_Line_x0020_5 xmlns="cd3d2039-6bf4-416d-ad32-1c8e90fc4dac" xsi:nil="true"/>
    <Product_x0020_Line_x0020_10 xmlns="cd3d2039-6bf4-416d-ad32-1c8e90fc4dac" xsi:nil="true"/>
    <Brands_x0020_13 xmlns="cd3d2039-6bf4-416d-ad32-1c8e90fc4dac" xsi:nil="true"/>
    <Product_x0020_Line_x0020_11 xmlns="cd3d2039-6bf4-416d-ad32-1c8e90fc4dac" xsi:nil="true"/>
    <Brands_x0020_12 xmlns="cd3d2039-6bf4-416d-ad32-1c8e90fc4dac" xsi:nil="true"/>
  </documentManagement>
</p:properties>
</file>

<file path=customXml/itemProps1.xml><?xml version="1.0" encoding="utf-8"?>
<ds:datastoreItem xmlns:ds="http://schemas.openxmlformats.org/officeDocument/2006/customXml" ds:itemID="{B7B600D6-1BBE-47D1-956D-2A247694877C}">
  <ds:schemaRefs>
    <ds:schemaRef ds:uri="http://schemas.microsoft.com/office/2006/metadata/longProperties"/>
  </ds:schemaRefs>
</ds:datastoreItem>
</file>

<file path=customXml/itemProps2.xml><?xml version="1.0" encoding="utf-8"?>
<ds:datastoreItem xmlns:ds="http://schemas.openxmlformats.org/officeDocument/2006/customXml" ds:itemID="{D1A4BBB2-924A-40A9-8670-91C5ED512F54}">
  <ds:schemaRefs>
    <ds:schemaRef ds:uri="http://schemas.microsoft.com/sharepoint/v3/contenttype/forms"/>
  </ds:schemaRefs>
</ds:datastoreItem>
</file>

<file path=customXml/itemProps3.xml><?xml version="1.0" encoding="utf-8"?>
<ds:datastoreItem xmlns:ds="http://schemas.openxmlformats.org/officeDocument/2006/customXml" ds:itemID="{F9CE4A19-9661-4B0B-9E28-A1DB1064E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d2039-6bf4-416d-ad32-1c8e90fc4da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DC85D18-1E00-44D0-A95A-0FD3D9A9A71C}">
  <ds:schemaRefs>
    <ds:schemaRef ds:uri="http://purl.org/dc/terms/"/>
    <ds:schemaRef ds:uri="cd3d2039-6bf4-416d-ad32-1c8e90fc4dac"/>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3591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Nutrients NH4Dsc CSI Spec Ammonium Apr 2009</vt:lpstr>
      <vt:lpstr>PART 1</vt:lpstr>
    </vt:vector>
  </TitlesOfParts>
  <Company>Rose Publishing Services</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Nutrients NH4Dsc CSI Spec Ammonium Apr 2009</dc:title>
  <dc:creator>Rochelle Blumenstein</dc:creator>
  <cp:lastModifiedBy>Leyendecker, Martin</cp:lastModifiedBy>
  <cp:revision>4</cp:revision>
  <cp:lastPrinted>2007-02-25T10:12:00Z</cp:lastPrinted>
  <dcterms:created xsi:type="dcterms:W3CDTF">2018-01-26T10:22:00Z</dcterms:created>
  <dcterms:modified xsi:type="dcterms:W3CDTF">2018-02-06T11:19:00Z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