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30" w:rsidRDefault="008628C2">
      <w:pPr>
        <w:pStyle w:val="Heading1"/>
        <w:jc w:val="center"/>
      </w:pPr>
      <w:r>
        <w:t xml:space="preserve">Hach </w:t>
      </w:r>
      <w:r w:rsidR="008F2F30">
        <w:t xml:space="preserve">JOB </w:t>
      </w:r>
      <w:r>
        <w:t xml:space="preserve">Cal </w:t>
      </w:r>
      <w:r w:rsidR="008F2F30">
        <w:t>Plus</w:t>
      </w:r>
      <w:r w:rsidR="008F2F30">
        <w:sym w:font="Symbol" w:char="F0E4"/>
      </w:r>
      <w:r w:rsidR="008F2F30">
        <w:t xml:space="preserve"> SPECIFICATION</w:t>
      </w:r>
    </w:p>
    <w:p w:rsidR="008F2F30" w:rsidRDefault="008F2F30"/>
    <w:p w:rsidR="008F2F30" w:rsidRDefault="008F2F30">
      <w:pPr>
        <w:pStyle w:val="Chapter"/>
      </w:pPr>
      <w:r>
        <w:t>PART 1 - GENERAL</w:t>
      </w:r>
    </w:p>
    <w:p w:rsidR="008F2F30" w:rsidRDefault="008F2F30">
      <w:pPr>
        <w:ind w:left="1080" w:right="1080"/>
      </w:pPr>
    </w:p>
    <w:p w:rsidR="008F2F30" w:rsidRDefault="008F2F30">
      <w:pPr>
        <w:pStyle w:val="Header"/>
        <w:tabs>
          <w:tab w:val="clear" w:pos="4320"/>
          <w:tab w:val="clear" w:pos="8640"/>
        </w:tabs>
        <w:rPr>
          <w:rFonts w:cs="Arial"/>
        </w:rPr>
      </w:pPr>
      <w:r>
        <w:rPr>
          <w:rFonts w:cs="Arial"/>
        </w:rPr>
        <w:t>1.01</w:t>
      </w:r>
      <w:r>
        <w:rPr>
          <w:rFonts w:cs="Arial"/>
        </w:rPr>
        <w:tab/>
        <w:t>Scope</w:t>
      </w:r>
      <w:bookmarkStart w:id="0" w:name="_GoBack"/>
      <w:bookmarkEnd w:id="0"/>
    </w:p>
    <w:p w:rsidR="008F2F30" w:rsidRDefault="008F2F30">
      <w:pPr>
        <w:pStyle w:val="BodyTextIndent2"/>
      </w:pPr>
      <w:r>
        <w:t>Software shall be installed pre-configured with equipment and tasks.  Program CD and documents for all software programs shall be supplied and operator training as specified.</w:t>
      </w:r>
    </w:p>
    <w:p w:rsidR="008F2F30" w:rsidRDefault="008F2F30">
      <w:pPr>
        <w:ind w:right="1080"/>
      </w:pPr>
    </w:p>
    <w:p w:rsidR="008F2F30" w:rsidRDefault="008F2F30">
      <w:pPr>
        <w:tabs>
          <w:tab w:val="left" w:pos="-360"/>
          <w:tab w:val="left" w:pos="18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1080"/>
      </w:pPr>
      <w:r>
        <w:t>1.02</w:t>
      </w:r>
      <w:r>
        <w:tab/>
        <w:t>General</w:t>
      </w:r>
    </w:p>
    <w:p w:rsidR="008F2F30" w:rsidRDefault="008F2F30">
      <w:pPr>
        <w:pStyle w:val="BodyTextIndent2"/>
      </w:pPr>
      <w:r>
        <w:t>The system shall be "user friendly" using standard Windows conventions.  The system will provide a calendar for planning, tracking, and reporting of all maintenance information and activities.  Simple back-up routines shall be available.</w:t>
      </w:r>
    </w:p>
    <w:p w:rsidR="008F2F30" w:rsidRDefault="008F2F30">
      <w:pPr>
        <w:ind w:right="1080"/>
      </w:pPr>
    </w:p>
    <w:p w:rsidR="008F2F30" w:rsidRDefault="008F2F30">
      <w:pPr>
        <w:tabs>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1080"/>
      </w:pPr>
      <w:r>
        <w:t>1.03</w:t>
      </w:r>
      <w:r>
        <w:tab/>
        <w:t>Submittals</w:t>
      </w:r>
    </w:p>
    <w:p w:rsidR="008F2F30" w:rsidRDefault="008F2F30">
      <w:pPr>
        <w:tabs>
          <w:tab w:val="left" w:pos="720"/>
        </w:tabs>
        <w:ind w:firstLine="720"/>
      </w:pPr>
      <w:r>
        <w:t>Product bulletins on software items shall be provided.</w:t>
      </w:r>
    </w:p>
    <w:p w:rsidR="008F2F30" w:rsidRDefault="008F2F30">
      <w:pPr>
        <w:tabs>
          <w:tab w:val="left" w:pos="720"/>
        </w:tabs>
        <w:ind w:left="1440" w:right="1080"/>
      </w:pPr>
    </w:p>
    <w:p w:rsidR="008F2F30" w:rsidRDefault="008F2F30">
      <w:pPr>
        <w:tabs>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1080"/>
      </w:pPr>
      <w:r>
        <w:t>1.04</w:t>
      </w:r>
      <w:r>
        <w:tab/>
        <w:t>Manufacturer</w:t>
      </w:r>
    </w:p>
    <w:p w:rsidR="008F2F30" w:rsidRDefault="008F2F30">
      <w:pPr>
        <w:pStyle w:val="BodyTextIndent2"/>
      </w:pPr>
      <w:r>
        <w:t xml:space="preserve">Operating system software shall be Windows 95, 98, ME, 2000, XP or NT by Microsoft.  Maintenance Management software shall be </w:t>
      </w:r>
      <w:r>
        <w:rPr>
          <w:rFonts w:ascii="Swis721 BlkEx BT" w:hAnsi="Swis721 BlkEx BT"/>
          <w:i/>
          <w:iCs/>
          <w:sz w:val="22"/>
        </w:rPr>
        <w:t xml:space="preserve">JOB </w:t>
      </w:r>
      <w:r w:rsidR="00187C9E">
        <w:rPr>
          <w:rFonts w:ascii="Swis721 BlkEx BT" w:hAnsi="Swis721 BlkEx BT"/>
          <w:i/>
          <w:iCs/>
          <w:sz w:val="22"/>
        </w:rPr>
        <w:t xml:space="preserve">Cal </w:t>
      </w:r>
      <w:r>
        <w:rPr>
          <w:rFonts w:ascii="Swis721 BlkEx BT" w:hAnsi="Swis721 BlkEx BT"/>
          <w:i/>
          <w:iCs/>
          <w:sz w:val="22"/>
        </w:rPr>
        <w:t>Plus</w:t>
      </w:r>
      <w:r>
        <w:rPr>
          <w:rFonts w:cs="Arial"/>
          <w:sz w:val="22"/>
        </w:rPr>
        <w:t>™</w:t>
      </w:r>
      <w:r>
        <w:t xml:space="preserve"> by </w:t>
      </w:r>
      <w:r w:rsidR="00071575">
        <w:t>the Hach Company</w:t>
      </w:r>
    </w:p>
    <w:p w:rsidR="008F2F30" w:rsidRDefault="008F2F30">
      <w:pPr>
        <w:ind w:left="720" w:right="1080"/>
      </w:pPr>
    </w:p>
    <w:p w:rsidR="008F2F30" w:rsidRDefault="008F2F30">
      <w:pPr>
        <w:pStyle w:val="Chapter"/>
      </w:pPr>
      <w:r>
        <w:t>PART 2 - PRODUCTS</w:t>
      </w:r>
    </w:p>
    <w:p w:rsidR="008F2F30" w:rsidRDefault="008F2F30">
      <w:pPr>
        <w:tabs>
          <w:tab w:val="left" w:pos="360"/>
          <w:tab w:val="left" w:pos="720"/>
          <w:tab w:val="left" w:pos="1440"/>
        </w:tabs>
        <w:ind w:right="1080"/>
      </w:pPr>
    </w:p>
    <w:p w:rsidR="008F2F30" w:rsidRDefault="008F2F30">
      <w:pPr>
        <w:tabs>
          <w:tab w:val="left" w:pos="-12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1080"/>
      </w:pPr>
      <w:r>
        <w:t>2.01</w:t>
      </w:r>
      <w:r>
        <w:tab/>
        <w:t xml:space="preserve">Software </w:t>
      </w:r>
    </w:p>
    <w:p w:rsidR="008F2F30" w:rsidRDefault="008F2F30">
      <w:pPr>
        <w:numPr>
          <w:ilvl w:val="0"/>
          <w:numId w:val="10"/>
        </w:numPr>
        <w:tabs>
          <w:tab w:val="clear" w:pos="1260"/>
          <w:tab w:val="left" w:pos="-3150"/>
          <w:tab w:val="num" w:pos="-2790"/>
          <w:tab w:val="left" w:pos="-1440"/>
          <w:tab w:val="left" w:pos="900"/>
        </w:tabs>
        <w:ind w:left="1080" w:hanging="720"/>
      </w:pPr>
      <w:r>
        <w:t>Maintenance</w:t>
      </w:r>
    </w:p>
    <w:p w:rsidR="008F2F30" w:rsidRDefault="008F2F30">
      <w:pPr>
        <w:pStyle w:val="BodyTextIndent3"/>
        <w:numPr>
          <w:ilvl w:val="0"/>
          <w:numId w:val="14"/>
        </w:numPr>
        <w:tabs>
          <w:tab w:val="clear" w:pos="360"/>
          <w:tab w:val="clear" w:pos="720"/>
          <w:tab w:val="clear" w:pos="1440"/>
          <w:tab w:val="clear" w:pos="1980"/>
          <w:tab w:val="num" w:pos="1080"/>
        </w:tabs>
        <w:ind w:left="1080"/>
      </w:pPr>
      <w:r>
        <w:t>A Computerized Maintenance Management System (CMMS) shall be provided to manage the maintenance operation.  Data shall be stored in a Microsoft Access format.</w:t>
      </w:r>
    </w:p>
    <w:p w:rsidR="008F2F30" w:rsidRDefault="008F2F30">
      <w:pPr>
        <w:pStyle w:val="BodyTextIndent3"/>
        <w:tabs>
          <w:tab w:val="clear" w:pos="360"/>
          <w:tab w:val="clear" w:pos="720"/>
          <w:tab w:val="clear" w:pos="1440"/>
          <w:tab w:val="clear" w:pos="1980"/>
        </w:tabs>
        <w:ind w:left="72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 xml:space="preserve">The primary screen shall show a calendar displaying all due and completed jobs.  Each job shall display on the calendar the equipment and short description of the work to be done.  Jobs will be color coded to show when they are due, when they are late and when they are done.  The calendar shall be able to scroll back 4 weeks and forward 52 weeks showing every job completed or to be done during this time frame.  When a job is selected its detail (instructions, hours worked, cost accrued, and notes) shall be automatically displayed.  The calendar shall be able to be filtered to show only jobs for selectable criteria.  A </w:t>
      </w:r>
      <w:r>
        <w:rPr>
          <w:i/>
        </w:rPr>
        <w:t>DRAG &amp; DROP</w:t>
      </w:r>
      <w:r>
        <w:t xml:space="preserve"> feature shall be capable of rescheduling jobs.  Jobs shall be closed with a single button on the calendar.  No separate procedure is required to close a job.</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Equipment definitions shall be added, changed, deleted, or listed via a fill in the blank form structure.</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Maintenance task definitions, linked to individual pieces of equipment, must allow a description of the task, frequency (Number of days, meter reading, or both), time required, allow special instructions of unlimited text to be included and specify required parts.  This information must print on work orders.</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Printed work orders shall not be required but will be available for printing at the touch of a button.  A complete work order history for reports and analysis must be stored to disk.</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Inventory records shall be available with quantity on hand, reorder point and quantity, and vendor.  Tasks can assign inventory items, which will allow automatic reduction of quantity on hand and accumulate costs when closing work orders.</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Employee records with wage rates shall be available for assigning work and accumulating costs.</w:t>
      </w:r>
    </w:p>
    <w:p w:rsidR="008F2F30" w:rsidRDefault="008F2F30">
      <w:pPr>
        <w:pStyle w:val="BodyTextIndent3"/>
        <w:tabs>
          <w:tab w:val="clear" w:pos="360"/>
          <w:tab w:val="clear" w:pos="720"/>
          <w:tab w:val="clear" w:pos="1440"/>
          <w:tab w:val="clear" w:pos="1980"/>
        </w:tabs>
        <w:ind w:left="0" w:firstLine="0"/>
      </w:pPr>
    </w:p>
    <w:p w:rsidR="008F2F30" w:rsidRDefault="008F2F30">
      <w:pPr>
        <w:pStyle w:val="BodyTextIndent3"/>
        <w:numPr>
          <w:ilvl w:val="0"/>
          <w:numId w:val="14"/>
        </w:numPr>
        <w:tabs>
          <w:tab w:val="clear" w:pos="360"/>
          <w:tab w:val="clear" w:pos="720"/>
          <w:tab w:val="clear" w:pos="1440"/>
          <w:tab w:val="clear" w:pos="1980"/>
          <w:tab w:val="num" w:pos="1080"/>
        </w:tabs>
        <w:ind w:left="1080"/>
      </w:pPr>
      <w:r>
        <w:t xml:space="preserve">The software shall be </w:t>
      </w:r>
      <w:proofErr w:type="gramStart"/>
      <w:r>
        <w:t>network</w:t>
      </w:r>
      <w:proofErr w:type="gramEnd"/>
      <w:r>
        <w:t xml:space="preserve"> capable allowing multiple simultaneous users.  Licenses for _____________ number of users shall be included.</w:t>
      </w:r>
    </w:p>
    <w:p w:rsidR="008F2F30" w:rsidRDefault="008F2F30">
      <w:pPr>
        <w:pStyle w:val="Header"/>
        <w:tabs>
          <w:tab w:val="clear" w:pos="4320"/>
          <w:tab w:val="clear" w:pos="8640"/>
          <w:tab w:val="left" w:pos="1080"/>
          <w:tab w:val="left" w:pos="1440"/>
          <w:tab w:val="left" w:pos="1980"/>
        </w:tabs>
        <w:ind w:left="1980" w:hanging="540"/>
      </w:pPr>
    </w:p>
    <w:p w:rsidR="008F2F30" w:rsidRDefault="008F2F30">
      <w:pPr>
        <w:numPr>
          <w:ilvl w:val="0"/>
          <w:numId w:val="4"/>
        </w:numPr>
        <w:tabs>
          <w:tab w:val="clear" w:pos="1080"/>
          <w:tab w:val="left" w:pos="900"/>
        </w:tabs>
        <w:ind w:hanging="720"/>
      </w:pPr>
      <w:r>
        <w:t>Interface</w:t>
      </w:r>
    </w:p>
    <w:p w:rsidR="008F2F30" w:rsidRDefault="008F2F30">
      <w:pPr>
        <w:numPr>
          <w:ilvl w:val="0"/>
          <w:numId w:val="3"/>
        </w:numPr>
        <w:tabs>
          <w:tab w:val="clear" w:pos="720"/>
          <w:tab w:val="num" w:pos="1080"/>
          <w:tab w:val="num" w:pos="1440"/>
        </w:tabs>
        <w:ind w:left="1080"/>
      </w:pPr>
      <w:r>
        <w:t>Provide interface to SCADA HMI software (</w:t>
      </w:r>
      <w:r>
        <w:rPr>
          <w:u w:val="single"/>
        </w:rPr>
        <w:t xml:space="preserve">Specification Section #) </w:t>
      </w:r>
      <w:r>
        <w:t>for automatic collection of daily data from historical file.  DDE interfaces are not acceptable.</w:t>
      </w:r>
    </w:p>
    <w:p w:rsidR="008F2F30" w:rsidRDefault="008F2F30">
      <w:pPr>
        <w:tabs>
          <w:tab w:val="num" w:pos="1440"/>
        </w:tabs>
        <w:ind w:left="1800" w:hanging="720"/>
      </w:pPr>
    </w:p>
    <w:p w:rsidR="008F2F30" w:rsidRDefault="008F2F30">
      <w:pPr>
        <w:numPr>
          <w:ilvl w:val="0"/>
          <w:numId w:val="3"/>
        </w:numPr>
        <w:tabs>
          <w:tab w:val="clear" w:pos="720"/>
          <w:tab w:val="num" w:pos="1080"/>
          <w:tab w:val="num" w:pos="1440"/>
        </w:tabs>
        <w:ind w:left="1080"/>
      </w:pPr>
      <w:r>
        <w:t>Optional interface shall be available to Palm PDA’s.</w:t>
      </w:r>
    </w:p>
    <w:p w:rsidR="008F2F30" w:rsidRDefault="008F2F30"/>
    <w:p w:rsidR="008F2F30" w:rsidRDefault="008F2F30">
      <w:pPr>
        <w:pStyle w:val="Chapter"/>
      </w:pPr>
      <w:r>
        <w:t>PART 3 - EXECUTION</w:t>
      </w:r>
    </w:p>
    <w:p w:rsidR="008F2F30" w:rsidRDefault="008F2F30"/>
    <w:p w:rsidR="008F2F30" w:rsidRDefault="008F2F30">
      <w:pPr>
        <w:tabs>
          <w:tab w:val="left" w:pos="-1440"/>
        </w:tabs>
        <w:ind w:left="720" w:hanging="720"/>
      </w:pPr>
      <w:r>
        <w:t>3.01</w:t>
      </w:r>
      <w:r>
        <w:tab/>
        <w:t xml:space="preserve">Installation </w:t>
      </w:r>
    </w:p>
    <w:p w:rsidR="008F2F30" w:rsidRDefault="008F2F30">
      <w:pPr>
        <w:pStyle w:val="BodyTextIndent2"/>
      </w:pPr>
      <w:r>
        <w:t>Install maintenance software on the computer and configure 30 pieces of equipment and ten tasks.</w:t>
      </w:r>
    </w:p>
    <w:p w:rsidR="008F2F30" w:rsidRDefault="008F2F30">
      <w:pPr>
        <w:ind w:left="720" w:hanging="720"/>
      </w:pPr>
    </w:p>
    <w:p w:rsidR="008F2F30" w:rsidRDefault="008F2F30">
      <w:pPr>
        <w:tabs>
          <w:tab w:val="left" w:pos="-1440"/>
        </w:tabs>
        <w:ind w:left="720" w:hanging="720"/>
      </w:pPr>
      <w:r>
        <w:t>3.02</w:t>
      </w:r>
      <w:r>
        <w:tab/>
        <w:t>Training</w:t>
      </w:r>
    </w:p>
    <w:p w:rsidR="008F2F30" w:rsidRDefault="008F2F30">
      <w:pPr>
        <w:ind w:left="720"/>
      </w:pPr>
      <w:r>
        <w:t>Provide factory certified training on site for three day</w:t>
      </w:r>
      <w:r w:rsidR="00071575">
        <w:t>s</w:t>
      </w:r>
      <w:r>
        <w:t>.</w:t>
      </w:r>
    </w:p>
    <w:p w:rsidR="008F2F30" w:rsidRDefault="008F2F30">
      <w:pPr>
        <w:ind w:left="720" w:hanging="720"/>
      </w:pPr>
    </w:p>
    <w:p w:rsidR="008F2F30" w:rsidRDefault="008F2F30">
      <w:pPr>
        <w:tabs>
          <w:tab w:val="left" w:pos="-1440"/>
        </w:tabs>
        <w:ind w:left="720" w:hanging="720"/>
      </w:pPr>
      <w:r>
        <w:t>3.02</w:t>
      </w:r>
      <w:r>
        <w:tab/>
        <w:t>Support</w:t>
      </w:r>
    </w:p>
    <w:p w:rsidR="008F2F30" w:rsidRDefault="008F2F30">
      <w:pPr>
        <w:ind w:left="720"/>
      </w:pPr>
      <w:r>
        <w:t>Provide 1-800 phone support.</w:t>
      </w:r>
    </w:p>
    <w:p w:rsidR="008F2F30" w:rsidRDefault="008F2F30">
      <w:pPr>
        <w:tabs>
          <w:tab w:val="right" w:pos="9360"/>
        </w:tabs>
        <w:ind w:left="720"/>
      </w:pPr>
    </w:p>
    <w:p w:rsidR="008F2F30" w:rsidRDefault="008F2F30">
      <w:pPr>
        <w:tabs>
          <w:tab w:val="right" w:pos="9360"/>
        </w:tabs>
        <w:ind w:left="720"/>
      </w:pPr>
    </w:p>
    <w:sectPr w:rsidR="008F2F30">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66" w:rsidRDefault="00597D66">
      <w:r>
        <w:separator/>
      </w:r>
    </w:p>
  </w:endnote>
  <w:endnote w:type="continuationSeparator" w:id="0">
    <w:p w:rsidR="00597D66" w:rsidRDefault="0059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wis721 BlkEx BT">
    <w:altName w:val="Impact"/>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0" w:rsidRDefault="00597D66">
    <w:pPr>
      <w:pStyle w:val="Footer"/>
      <w:jc w:val="right"/>
      <w:rPr>
        <w:sz w:val="12"/>
      </w:rPr>
    </w:pPr>
    <w:r>
      <w:fldChar w:fldCharType="begin"/>
    </w:r>
    <w:r>
      <w:instrText xml:space="preserve"> FILENAME \p  \* MERGEFORMAT </w:instrText>
    </w:r>
    <w:r>
      <w:fldChar w:fldCharType="separate"/>
    </w:r>
    <w:r w:rsidR="00425B3D">
      <w:rPr>
        <w:noProof/>
        <w:sz w:val="12"/>
      </w:rPr>
      <w:t>I:\MARKETING\Product Marketing\Products\JCPlus\JOB Cal Plus Specifications.docx</w:t>
    </w:r>
    <w:r>
      <w:rPr>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66" w:rsidRDefault="00597D66">
      <w:r>
        <w:separator/>
      </w:r>
    </w:p>
  </w:footnote>
  <w:footnote w:type="continuationSeparator" w:id="0">
    <w:p w:rsidR="00597D66" w:rsidRDefault="0059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0" w:rsidRDefault="008F2F30">
    <w:pPr>
      <w:ind w:left="1080" w:right="1080"/>
      <w:jc w:val="right"/>
    </w:pPr>
    <w:r>
      <w:t xml:space="preserve">Page </w:t>
    </w:r>
    <w:r w:rsidR="00597D66">
      <w:fldChar w:fldCharType="begin"/>
    </w:r>
    <w:r w:rsidR="00597D66">
      <w:instrText xml:space="preserve">PAGE </w:instrText>
    </w:r>
    <w:r w:rsidR="00597D66">
      <w:fldChar w:fldCharType="separate"/>
    </w:r>
    <w:r w:rsidR="000933B1">
      <w:rPr>
        <w:noProof/>
      </w:rPr>
      <w:t>1</w:t>
    </w:r>
    <w:r w:rsidR="00597D66">
      <w:rPr>
        <w:noProof/>
      </w:rPr>
      <w:fldChar w:fldCharType="end"/>
    </w:r>
  </w:p>
  <w:p w:rsidR="008F2F30" w:rsidRDefault="008F2F3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327"/>
    <w:multiLevelType w:val="multilevel"/>
    <w:tmpl w:val="5DECA136"/>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16BF4B96"/>
    <w:multiLevelType w:val="multilevel"/>
    <w:tmpl w:val="D958BB96"/>
    <w:lvl w:ilvl="0">
      <w:start w:val="1"/>
      <w:numFmt w:val="upperLetter"/>
      <w:lvlText w:val="%1."/>
      <w:lvlJc w:val="left"/>
      <w:pPr>
        <w:tabs>
          <w:tab w:val="num" w:pos="1260"/>
        </w:tabs>
        <w:ind w:left="1260" w:hanging="360"/>
      </w:pPr>
      <w:rPr>
        <w:rFonts w:hint="default"/>
      </w:rPr>
    </w:lvl>
    <w:lvl w:ilvl="1">
      <w:start w:val="1"/>
      <w:numFmt w:val="decimal"/>
      <w:lvlText w:val="%1.%2."/>
      <w:lvlJc w:val="left"/>
      <w:pPr>
        <w:tabs>
          <w:tab w:val="num" w:pos="252"/>
        </w:tabs>
        <w:ind w:left="25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1260"/>
        </w:tabs>
        <w:ind w:left="1188" w:hanging="648"/>
      </w:pPr>
      <w:rPr>
        <w:rFonts w:hint="default"/>
      </w:rPr>
    </w:lvl>
    <w:lvl w:ilvl="4">
      <w:start w:val="1"/>
      <w:numFmt w:val="decimal"/>
      <w:lvlText w:val="%1.%2.%3.%4.%5."/>
      <w:lvlJc w:val="left"/>
      <w:pPr>
        <w:tabs>
          <w:tab w:val="num" w:pos="1980"/>
        </w:tabs>
        <w:ind w:left="1692" w:hanging="792"/>
      </w:pPr>
      <w:rPr>
        <w:rFonts w:hint="default"/>
      </w:rPr>
    </w:lvl>
    <w:lvl w:ilvl="5">
      <w:start w:val="1"/>
      <w:numFmt w:val="decimal"/>
      <w:lvlText w:val="%1.%2.%3.%4.%5.%6."/>
      <w:lvlJc w:val="left"/>
      <w:pPr>
        <w:tabs>
          <w:tab w:val="num" w:pos="2340"/>
        </w:tabs>
        <w:ind w:left="2196" w:hanging="936"/>
      </w:pPr>
      <w:rPr>
        <w:rFonts w:hint="default"/>
      </w:rPr>
    </w:lvl>
    <w:lvl w:ilvl="6">
      <w:start w:val="1"/>
      <w:numFmt w:val="decimal"/>
      <w:lvlText w:val="%1.%2.%3.%4.%5.%6.%7."/>
      <w:lvlJc w:val="left"/>
      <w:pPr>
        <w:tabs>
          <w:tab w:val="num" w:pos="3060"/>
        </w:tabs>
        <w:ind w:left="2700" w:hanging="1080"/>
      </w:pPr>
      <w:rPr>
        <w:rFonts w:hint="default"/>
      </w:rPr>
    </w:lvl>
    <w:lvl w:ilvl="7">
      <w:start w:val="1"/>
      <w:numFmt w:val="decimal"/>
      <w:lvlText w:val="%1.%2.%3.%4.%5.%6.%7.%8."/>
      <w:lvlJc w:val="left"/>
      <w:pPr>
        <w:tabs>
          <w:tab w:val="num" w:pos="3420"/>
        </w:tabs>
        <w:ind w:left="3204" w:hanging="1224"/>
      </w:pPr>
      <w:rPr>
        <w:rFonts w:hint="default"/>
      </w:rPr>
    </w:lvl>
    <w:lvl w:ilvl="8">
      <w:start w:val="1"/>
      <w:numFmt w:val="decimal"/>
      <w:lvlText w:val="%1.%2.%3.%4.%5.%6.%7.%8.%9."/>
      <w:lvlJc w:val="left"/>
      <w:pPr>
        <w:tabs>
          <w:tab w:val="num" w:pos="4140"/>
        </w:tabs>
        <w:ind w:left="3780" w:hanging="1440"/>
      </w:pPr>
      <w:rPr>
        <w:rFonts w:hint="default"/>
      </w:rPr>
    </w:lvl>
  </w:abstractNum>
  <w:abstractNum w:abstractNumId="2">
    <w:nsid w:val="1F605894"/>
    <w:multiLevelType w:val="hybridMultilevel"/>
    <w:tmpl w:val="FA7ACDC0"/>
    <w:lvl w:ilvl="0" w:tplc="15360B5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8443ECF"/>
    <w:multiLevelType w:val="multilevel"/>
    <w:tmpl w:val="201ACDFE"/>
    <w:lvl w:ilvl="0">
      <w:start w:val="1"/>
      <w:numFmt w:val="decimal"/>
      <w:lvlText w:val="%1"/>
      <w:lvlJc w:val="left"/>
      <w:pPr>
        <w:tabs>
          <w:tab w:val="num" w:pos="1080"/>
        </w:tabs>
        <w:ind w:left="1080" w:hanging="1080"/>
      </w:pPr>
      <w:rPr>
        <w:rFonts w:hint="default"/>
      </w:rPr>
    </w:lvl>
    <w:lvl w:ilvl="1">
      <w:start w:val="2"/>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E908C2"/>
    <w:multiLevelType w:val="multilevel"/>
    <w:tmpl w:val="201ACDFE"/>
    <w:lvl w:ilvl="0">
      <w:start w:val="1"/>
      <w:numFmt w:val="decimal"/>
      <w:lvlText w:val="%1"/>
      <w:lvlJc w:val="left"/>
      <w:pPr>
        <w:tabs>
          <w:tab w:val="num" w:pos="1080"/>
        </w:tabs>
        <w:ind w:left="1080" w:hanging="1080"/>
      </w:pPr>
      <w:rPr>
        <w:rFonts w:hint="default"/>
      </w:rPr>
    </w:lvl>
    <w:lvl w:ilvl="1">
      <w:start w:val="2"/>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A0589A"/>
    <w:multiLevelType w:val="singleLevel"/>
    <w:tmpl w:val="931054DA"/>
    <w:lvl w:ilvl="0">
      <w:start w:val="3"/>
      <w:numFmt w:val="upperLetter"/>
      <w:lvlText w:val="%1."/>
      <w:lvlJc w:val="left"/>
      <w:pPr>
        <w:tabs>
          <w:tab w:val="num" w:pos="1440"/>
        </w:tabs>
        <w:ind w:left="1440" w:hanging="720"/>
      </w:pPr>
      <w:rPr>
        <w:rFonts w:hint="default"/>
      </w:rPr>
    </w:lvl>
  </w:abstractNum>
  <w:abstractNum w:abstractNumId="6">
    <w:nsid w:val="428B08FA"/>
    <w:multiLevelType w:val="hybridMultilevel"/>
    <w:tmpl w:val="18D86CC8"/>
    <w:lvl w:ilvl="0" w:tplc="C41016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9736A2"/>
    <w:multiLevelType w:val="multilevel"/>
    <w:tmpl w:val="201ACDFE"/>
    <w:lvl w:ilvl="0">
      <w:start w:val="1"/>
      <w:numFmt w:val="decimal"/>
      <w:lvlText w:val="%1"/>
      <w:lvlJc w:val="left"/>
      <w:pPr>
        <w:tabs>
          <w:tab w:val="num" w:pos="1080"/>
        </w:tabs>
        <w:ind w:left="1080" w:hanging="1080"/>
      </w:pPr>
      <w:rPr>
        <w:rFonts w:hint="default"/>
      </w:rPr>
    </w:lvl>
    <w:lvl w:ilvl="1">
      <w:start w:val="2"/>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6B4215"/>
    <w:multiLevelType w:val="hybridMultilevel"/>
    <w:tmpl w:val="5CB0289E"/>
    <w:lvl w:ilvl="0" w:tplc="8F0887A2">
      <w:start w:val="16"/>
      <w:numFmt w:val="decimal"/>
      <w:lvlText w:val="%1."/>
      <w:lvlJc w:val="left"/>
      <w:pPr>
        <w:tabs>
          <w:tab w:val="num" w:pos="1800"/>
        </w:tabs>
        <w:ind w:left="1800" w:hanging="360"/>
      </w:pPr>
      <w:rPr>
        <w:rFonts w:hint="default"/>
      </w:rPr>
    </w:lvl>
    <w:lvl w:ilvl="1" w:tplc="CA6656EE" w:tentative="1">
      <w:start w:val="1"/>
      <w:numFmt w:val="lowerLetter"/>
      <w:lvlText w:val="%2."/>
      <w:lvlJc w:val="left"/>
      <w:pPr>
        <w:tabs>
          <w:tab w:val="num" w:pos="2520"/>
        </w:tabs>
        <w:ind w:left="2520" w:hanging="360"/>
      </w:pPr>
    </w:lvl>
    <w:lvl w:ilvl="2" w:tplc="618EFBFE" w:tentative="1">
      <w:start w:val="1"/>
      <w:numFmt w:val="lowerRoman"/>
      <w:lvlText w:val="%3."/>
      <w:lvlJc w:val="right"/>
      <w:pPr>
        <w:tabs>
          <w:tab w:val="num" w:pos="3240"/>
        </w:tabs>
        <w:ind w:left="3240" w:hanging="180"/>
      </w:pPr>
    </w:lvl>
    <w:lvl w:ilvl="3" w:tplc="0D92F422" w:tentative="1">
      <w:start w:val="1"/>
      <w:numFmt w:val="decimal"/>
      <w:lvlText w:val="%4."/>
      <w:lvlJc w:val="left"/>
      <w:pPr>
        <w:tabs>
          <w:tab w:val="num" w:pos="3960"/>
        </w:tabs>
        <w:ind w:left="3960" w:hanging="360"/>
      </w:pPr>
    </w:lvl>
    <w:lvl w:ilvl="4" w:tplc="74008362" w:tentative="1">
      <w:start w:val="1"/>
      <w:numFmt w:val="lowerLetter"/>
      <w:lvlText w:val="%5."/>
      <w:lvlJc w:val="left"/>
      <w:pPr>
        <w:tabs>
          <w:tab w:val="num" w:pos="4680"/>
        </w:tabs>
        <w:ind w:left="4680" w:hanging="360"/>
      </w:pPr>
    </w:lvl>
    <w:lvl w:ilvl="5" w:tplc="E4A2B9B6" w:tentative="1">
      <w:start w:val="1"/>
      <w:numFmt w:val="lowerRoman"/>
      <w:lvlText w:val="%6."/>
      <w:lvlJc w:val="right"/>
      <w:pPr>
        <w:tabs>
          <w:tab w:val="num" w:pos="5400"/>
        </w:tabs>
        <w:ind w:left="5400" w:hanging="180"/>
      </w:pPr>
    </w:lvl>
    <w:lvl w:ilvl="6" w:tplc="0E78791E" w:tentative="1">
      <w:start w:val="1"/>
      <w:numFmt w:val="decimal"/>
      <w:lvlText w:val="%7."/>
      <w:lvlJc w:val="left"/>
      <w:pPr>
        <w:tabs>
          <w:tab w:val="num" w:pos="6120"/>
        </w:tabs>
        <w:ind w:left="6120" w:hanging="360"/>
      </w:pPr>
    </w:lvl>
    <w:lvl w:ilvl="7" w:tplc="D1F65BF2" w:tentative="1">
      <w:start w:val="1"/>
      <w:numFmt w:val="lowerLetter"/>
      <w:lvlText w:val="%8."/>
      <w:lvlJc w:val="left"/>
      <w:pPr>
        <w:tabs>
          <w:tab w:val="num" w:pos="6840"/>
        </w:tabs>
        <w:ind w:left="6840" w:hanging="360"/>
      </w:pPr>
    </w:lvl>
    <w:lvl w:ilvl="8" w:tplc="EFBA5B9A" w:tentative="1">
      <w:start w:val="1"/>
      <w:numFmt w:val="lowerRoman"/>
      <w:lvlText w:val="%9."/>
      <w:lvlJc w:val="right"/>
      <w:pPr>
        <w:tabs>
          <w:tab w:val="num" w:pos="7560"/>
        </w:tabs>
        <w:ind w:left="7560" w:hanging="180"/>
      </w:pPr>
    </w:lvl>
  </w:abstractNum>
  <w:abstractNum w:abstractNumId="9">
    <w:nsid w:val="58D06631"/>
    <w:multiLevelType w:val="singleLevel"/>
    <w:tmpl w:val="A52CFA28"/>
    <w:lvl w:ilvl="0">
      <w:start w:val="1"/>
      <w:numFmt w:val="decimal"/>
      <w:lvlText w:val="%1."/>
      <w:lvlJc w:val="left"/>
      <w:pPr>
        <w:tabs>
          <w:tab w:val="num" w:pos="720"/>
        </w:tabs>
        <w:ind w:left="720" w:hanging="360"/>
      </w:pPr>
      <w:rPr>
        <w:rFonts w:hint="default"/>
      </w:rPr>
    </w:lvl>
  </w:abstractNum>
  <w:abstractNum w:abstractNumId="10">
    <w:nsid w:val="5F2960D8"/>
    <w:multiLevelType w:val="singleLevel"/>
    <w:tmpl w:val="0C6264FA"/>
    <w:lvl w:ilvl="0">
      <w:start w:val="2"/>
      <w:numFmt w:val="upperLetter"/>
      <w:lvlText w:val="%1."/>
      <w:lvlJc w:val="left"/>
      <w:pPr>
        <w:tabs>
          <w:tab w:val="num" w:pos="1080"/>
        </w:tabs>
        <w:ind w:left="1080" w:hanging="360"/>
      </w:pPr>
      <w:rPr>
        <w:rFonts w:hint="default"/>
      </w:rPr>
    </w:lvl>
  </w:abstractNum>
  <w:abstractNum w:abstractNumId="11">
    <w:nsid w:val="70791B11"/>
    <w:multiLevelType w:val="multilevel"/>
    <w:tmpl w:val="201ACDFE"/>
    <w:lvl w:ilvl="0">
      <w:start w:val="1"/>
      <w:numFmt w:val="decimal"/>
      <w:lvlText w:val="%1"/>
      <w:lvlJc w:val="left"/>
      <w:pPr>
        <w:tabs>
          <w:tab w:val="num" w:pos="1080"/>
        </w:tabs>
        <w:ind w:left="1080" w:hanging="1080"/>
      </w:pPr>
      <w:rPr>
        <w:rFonts w:hint="default"/>
      </w:rPr>
    </w:lvl>
    <w:lvl w:ilvl="1">
      <w:start w:val="2"/>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710AB2"/>
    <w:multiLevelType w:val="multilevel"/>
    <w:tmpl w:val="96EC643A"/>
    <w:lvl w:ilvl="0">
      <w:start w:val="1"/>
      <w:numFmt w:val="decimal"/>
      <w:lvlText w:val="%1."/>
      <w:lvlJc w:val="left"/>
      <w:pPr>
        <w:tabs>
          <w:tab w:val="num" w:pos="720"/>
        </w:tabs>
        <w:ind w:left="720" w:hanging="360"/>
      </w:pPr>
    </w:lvl>
    <w:lvl w:ilvl="1">
      <w:start w:val="3"/>
      <w:numFmt w:val="decimalZero"/>
      <w:isLgl/>
      <w:lvlText w:val="%1.%2"/>
      <w:lvlJc w:val="left"/>
      <w:pPr>
        <w:tabs>
          <w:tab w:val="num" w:pos="1440"/>
        </w:tabs>
        <w:ind w:left="1440" w:hanging="108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78772DE7"/>
    <w:multiLevelType w:val="hybridMultilevel"/>
    <w:tmpl w:val="29A8A0C4"/>
    <w:lvl w:ilvl="0" w:tplc="4F96C1C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9"/>
  </w:num>
  <w:num w:numId="4">
    <w:abstractNumId w:val="10"/>
  </w:num>
  <w:num w:numId="5">
    <w:abstractNumId w:val="12"/>
  </w:num>
  <w:num w:numId="6">
    <w:abstractNumId w:val="11"/>
  </w:num>
  <w:num w:numId="7">
    <w:abstractNumId w:val="4"/>
  </w:num>
  <w:num w:numId="8">
    <w:abstractNumId w:val="3"/>
  </w:num>
  <w:num w:numId="9">
    <w:abstractNumId w:val="7"/>
  </w:num>
  <w:num w:numId="10">
    <w:abstractNumId w:val="1"/>
  </w:num>
  <w:num w:numId="11">
    <w:abstractNumId w:val="0"/>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75"/>
    <w:rsid w:val="00071575"/>
    <w:rsid w:val="000933B1"/>
    <w:rsid w:val="00187C9E"/>
    <w:rsid w:val="00417A71"/>
    <w:rsid w:val="00425B3D"/>
    <w:rsid w:val="00597D66"/>
    <w:rsid w:val="005E675E"/>
    <w:rsid w:val="006F44F5"/>
    <w:rsid w:val="008628C2"/>
    <w:rsid w:val="008F0F6A"/>
    <w:rsid w:val="008F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2160" w:hanging="720"/>
    </w:pPr>
  </w:style>
  <w:style w:type="paragraph" w:styleId="BodyTextIndent2">
    <w:name w:val="Body Text Indent 2"/>
    <w:basedOn w:val="Normal"/>
    <w:semiHidden/>
    <w:pPr>
      <w:ind w:left="720"/>
    </w:pPr>
  </w:style>
  <w:style w:type="paragraph" w:customStyle="1" w:styleId="Chapter">
    <w:name w:val="Chapter"/>
    <w:basedOn w:val="Normal"/>
    <w:rPr>
      <w:b/>
      <w:sz w:val="28"/>
      <w:u w:val="single"/>
    </w:rPr>
  </w:style>
  <w:style w:type="paragraph" w:styleId="BodyTextIndent3">
    <w:name w:val="Body Text Indent 3"/>
    <w:basedOn w:val="Normal"/>
    <w:semiHidden/>
    <w:pPr>
      <w:tabs>
        <w:tab w:val="left" w:pos="-1440"/>
        <w:tab w:val="left" w:pos="360"/>
        <w:tab w:val="left" w:pos="720"/>
        <w:tab w:val="left" w:pos="1440"/>
        <w:tab w:val="left" w:pos="1980"/>
      </w:tabs>
      <w:ind w:left="1980" w:hanging="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2160" w:hanging="720"/>
    </w:pPr>
  </w:style>
  <w:style w:type="paragraph" w:styleId="BodyTextIndent2">
    <w:name w:val="Body Text Indent 2"/>
    <w:basedOn w:val="Normal"/>
    <w:semiHidden/>
    <w:pPr>
      <w:ind w:left="720"/>
    </w:pPr>
  </w:style>
  <w:style w:type="paragraph" w:customStyle="1" w:styleId="Chapter">
    <w:name w:val="Chapter"/>
    <w:basedOn w:val="Normal"/>
    <w:rPr>
      <w:b/>
      <w:sz w:val="28"/>
      <w:u w:val="single"/>
    </w:rPr>
  </w:style>
  <w:style w:type="paragraph" w:styleId="BodyTextIndent3">
    <w:name w:val="Body Text Indent 3"/>
    <w:basedOn w:val="Normal"/>
    <w:semiHidden/>
    <w:pPr>
      <w:tabs>
        <w:tab w:val="left" w:pos="-1440"/>
        <w:tab w:val="left" w:pos="360"/>
        <w:tab w:val="left" w:pos="720"/>
        <w:tab w:val="left" w:pos="1440"/>
        <w:tab w:val="left" w:pos="1980"/>
      </w:tabs>
      <w:ind w:left="198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SPECIFICATION</vt:lpstr>
    </vt:vector>
  </TitlesOfParts>
  <Company>OPS Systems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dc:title>
  <dc:creator>Jennifer Goldberg</dc:creator>
  <cp:lastModifiedBy>Engel, CRYSTAL</cp:lastModifiedBy>
  <cp:revision>2</cp:revision>
  <cp:lastPrinted>2014-10-09T17:56:00Z</cp:lastPrinted>
  <dcterms:created xsi:type="dcterms:W3CDTF">2014-11-11T21:42:00Z</dcterms:created>
  <dcterms:modified xsi:type="dcterms:W3CDTF">2014-11-11T21:42:00Z</dcterms:modified>
</cp:coreProperties>
</file>