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840583">
        <w:rPr>
          <w:rFonts w:ascii="Times New Roman" w:hAnsi="Times New Roman"/>
          <w:szCs w:val="22"/>
        </w:rPr>
        <w:t>Total Iron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840583">
        <w:rPr>
          <w:rFonts w:ascii="Times New Roman" w:hAnsi="Times New Roman"/>
          <w:szCs w:val="22"/>
        </w:rPr>
        <w:t>Iron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7D6193" w:rsidRPr="00D423E0" w:rsidRDefault="00053831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1 </w:t>
      </w:r>
      <w:r w:rsidR="007D6193"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</w:t>
      </w:r>
      <w:proofErr w:type="gramStart"/>
      <w:r w:rsidR="00CB1D47">
        <w:rPr>
          <w:rFonts w:ascii="Times New Roman" w:hAnsi="Times New Roman"/>
          <w:szCs w:val="22"/>
          <w:highlight w:val="yellow"/>
        </w:rPr>
        <w:t xml:space="preserve">  </w:t>
      </w:r>
      <w:r w:rsidR="007D6193"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="007D6193" w:rsidRPr="00D423E0">
        <w:rPr>
          <w:rFonts w:ascii="Times New Roman" w:hAnsi="Times New Roman"/>
          <w:szCs w:val="22"/>
          <w:highlight w:val="yellow"/>
        </w:rPr>
        <w:t xml:space="preserve"> </w:t>
      </w:r>
      <w:r w:rsidR="00840583">
        <w:rPr>
          <w:rFonts w:ascii="Times New Roman" w:hAnsi="Times New Roman"/>
          <w:szCs w:val="22"/>
          <w:highlight w:val="yellow"/>
        </w:rPr>
        <w:t>Iron, total</w:t>
      </w:r>
    </w:p>
    <w:p w:rsidR="007D6193" w:rsidRPr="00D423E0" w:rsidRDefault="00053831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2 </w:t>
      </w:r>
      <w:r w:rsidR="00CB1D47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="00CB1D47">
        <w:rPr>
          <w:rFonts w:ascii="Times New Roman" w:hAnsi="Times New Roman"/>
          <w:szCs w:val="22"/>
          <w:highlight w:val="yellow"/>
        </w:rPr>
        <w:t xml:space="preserve">  </w:t>
      </w:r>
      <w:r w:rsidR="007D6193"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="007D6193" w:rsidRPr="00D423E0">
        <w:rPr>
          <w:rFonts w:ascii="Times New Roman" w:hAnsi="Times New Roman"/>
          <w:szCs w:val="22"/>
          <w:highlight w:val="yellow"/>
        </w:rPr>
        <w:t xml:space="preserve"> </w:t>
      </w:r>
      <w:r w:rsidR="00840583">
        <w:rPr>
          <w:rFonts w:ascii="Times New Roman" w:hAnsi="Times New Roman"/>
          <w:szCs w:val="22"/>
          <w:highlight w:val="yellow"/>
        </w:rPr>
        <w:t>Iron, total and Iron, dissolved Fe(II</w:t>
      </w:r>
      <w:r w:rsidR="006D1715" w:rsidRPr="00D423E0">
        <w:rPr>
          <w:rFonts w:ascii="Times New Roman" w:hAnsi="Times New Roman"/>
          <w:szCs w:val="22"/>
          <w:highlight w:val="yellow"/>
        </w:rPr>
        <w:t>)</w:t>
      </w:r>
    </w:p>
    <w:p w:rsidR="007D6193" w:rsidRDefault="00053831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3 </w:t>
      </w:r>
      <w:r w:rsidR="00CB1D47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="00CB1D47">
        <w:rPr>
          <w:rFonts w:ascii="Times New Roman" w:hAnsi="Times New Roman"/>
          <w:szCs w:val="22"/>
          <w:highlight w:val="yellow"/>
        </w:rPr>
        <w:t xml:space="preserve">  </w:t>
      </w:r>
      <w:r w:rsidR="007D6193"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="007D6193" w:rsidRPr="00D423E0">
        <w:rPr>
          <w:rFonts w:ascii="Times New Roman" w:hAnsi="Times New Roman"/>
          <w:szCs w:val="22"/>
          <w:highlight w:val="yellow"/>
        </w:rPr>
        <w:t xml:space="preserve"> </w:t>
      </w:r>
      <w:r w:rsidR="00840583">
        <w:rPr>
          <w:rFonts w:ascii="Times New Roman" w:hAnsi="Times New Roman"/>
          <w:szCs w:val="22"/>
          <w:highlight w:val="yellow"/>
        </w:rPr>
        <w:t>Iron, total and Iron, total dissolved Fe(II+III</w:t>
      </w:r>
      <w:r w:rsidR="006D1715" w:rsidRPr="00D423E0">
        <w:rPr>
          <w:rFonts w:ascii="Times New Roman" w:hAnsi="Times New Roman"/>
          <w:szCs w:val="22"/>
          <w:highlight w:val="yellow"/>
        </w:rPr>
        <w:t>)</w:t>
      </w:r>
    </w:p>
    <w:p w:rsidR="007D6193" w:rsidRPr="00D423E0" w:rsidRDefault="00053831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4 </w:t>
      </w:r>
      <w:r w:rsidR="00CB1D47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="00CB1D47">
        <w:rPr>
          <w:rFonts w:ascii="Times New Roman" w:hAnsi="Times New Roman"/>
          <w:szCs w:val="22"/>
          <w:highlight w:val="yellow"/>
        </w:rPr>
        <w:t xml:space="preserve">  </w:t>
      </w:r>
      <w:r w:rsidR="007D6193"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="007D6193" w:rsidRPr="00D423E0">
        <w:rPr>
          <w:rFonts w:ascii="Times New Roman" w:hAnsi="Times New Roman"/>
          <w:szCs w:val="22"/>
          <w:highlight w:val="yellow"/>
        </w:rPr>
        <w:t xml:space="preserve"> </w:t>
      </w:r>
      <w:r w:rsidR="00840583">
        <w:rPr>
          <w:rFonts w:ascii="Times New Roman" w:hAnsi="Times New Roman"/>
          <w:szCs w:val="22"/>
          <w:highlight w:val="yellow"/>
        </w:rPr>
        <w:t>Iron, total and Iron, total dissolved Fe(II+III</w:t>
      </w:r>
      <w:r w:rsidR="00840583" w:rsidRPr="00D423E0">
        <w:rPr>
          <w:rFonts w:ascii="Times New Roman" w:hAnsi="Times New Roman"/>
          <w:szCs w:val="22"/>
          <w:highlight w:val="yellow"/>
        </w:rPr>
        <w:t>)</w:t>
      </w:r>
      <w:r w:rsidR="00840583">
        <w:rPr>
          <w:rFonts w:ascii="Times New Roman" w:hAnsi="Times New Roman"/>
          <w:szCs w:val="22"/>
          <w:highlight w:val="yellow"/>
        </w:rPr>
        <w:t xml:space="preserve"> and Iron, dissolved Fe(II)</w:t>
      </w:r>
    </w:p>
    <w:p w:rsidR="007D6193" w:rsidRPr="00815F90" w:rsidRDefault="00053831" w:rsidP="0084058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5 </w:t>
      </w:r>
      <w:r w:rsidR="00CB1D47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="00CB1D47">
        <w:rPr>
          <w:rFonts w:ascii="Times New Roman" w:hAnsi="Times New Roman"/>
          <w:szCs w:val="22"/>
          <w:highlight w:val="yellow"/>
        </w:rPr>
        <w:t xml:space="preserve">  </w:t>
      </w:r>
      <w:r w:rsidR="007D6193"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="007D6193" w:rsidRPr="00D423E0">
        <w:rPr>
          <w:rFonts w:ascii="Times New Roman" w:hAnsi="Times New Roman"/>
          <w:szCs w:val="22"/>
          <w:highlight w:val="yellow"/>
        </w:rPr>
        <w:t xml:space="preserve"> </w:t>
      </w:r>
      <w:r w:rsidR="00840583">
        <w:rPr>
          <w:rFonts w:ascii="Times New Roman" w:hAnsi="Times New Roman"/>
          <w:szCs w:val="22"/>
          <w:highlight w:val="yellow"/>
        </w:rPr>
        <w:t>Iron, total and Iron, total dissolved Fe(II+III</w:t>
      </w:r>
      <w:r w:rsidR="00840583" w:rsidRPr="00D423E0">
        <w:rPr>
          <w:rFonts w:ascii="Times New Roman" w:hAnsi="Times New Roman"/>
          <w:szCs w:val="22"/>
          <w:highlight w:val="yellow"/>
        </w:rPr>
        <w:t>)</w:t>
      </w:r>
      <w:r w:rsidR="00840583">
        <w:rPr>
          <w:rFonts w:ascii="Times New Roman" w:hAnsi="Times New Roman"/>
          <w:szCs w:val="22"/>
          <w:highlight w:val="yellow"/>
        </w:rPr>
        <w:t xml:space="preserve"> and Iron, dissolved Fe(II) and Iron, dissolved Fe</w:t>
      </w:r>
      <w:r w:rsidR="007D6193" w:rsidRPr="00D423E0">
        <w:rPr>
          <w:rFonts w:ascii="Times New Roman" w:hAnsi="Times New Roman"/>
          <w:szCs w:val="22"/>
          <w:highlight w:val="yellow"/>
        </w:rPr>
        <w:t>(III)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Iron in water </w:t>
      </w:r>
      <w:r>
        <w:rPr>
          <w:rFonts w:ascii="Times New Roman" w:hAnsi="Times New Roman"/>
          <w:szCs w:val="22"/>
        </w:rPr>
        <w:t xml:space="preserve">is </w:t>
      </w:r>
      <w:r w:rsidR="00840583">
        <w:t>colorimetric measurement using TPTZ color solution</w:t>
      </w:r>
      <w:r w:rsidR="0099089F">
        <w:rPr>
          <w:rFonts w:ascii="Times New Roman" w:hAnsi="Times New Roman"/>
          <w:szCs w:val="22"/>
        </w:rPr>
        <w:t>.</w:t>
      </w:r>
      <w:r w:rsidR="0082665F">
        <w:rPr>
          <w:rFonts w:ascii="Times New Roman" w:hAnsi="Times New Roman"/>
          <w:szCs w:val="22"/>
        </w:rPr>
        <w:t xml:space="preserve"> </w:t>
      </w:r>
      <w:r w:rsidR="0082665F" w:rsidRPr="00F13C91">
        <w:rPr>
          <w:rFonts w:ascii="Times New Roman" w:hAnsi="Times New Roman"/>
          <w:szCs w:val="22"/>
        </w:rPr>
        <w:t xml:space="preserve">For the determination of Total </w:t>
      </w:r>
      <w:proofErr w:type="gramStart"/>
      <w:r w:rsidR="0082665F" w:rsidRPr="00F13C91">
        <w:rPr>
          <w:rFonts w:ascii="Times New Roman" w:hAnsi="Times New Roman"/>
          <w:szCs w:val="22"/>
        </w:rPr>
        <w:t>Iron</w:t>
      </w:r>
      <w:proofErr w:type="gramEnd"/>
      <w:r w:rsidR="0082665F" w:rsidRPr="00F13C91">
        <w:rPr>
          <w:rFonts w:ascii="Times New Roman" w:hAnsi="Times New Roman"/>
          <w:szCs w:val="22"/>
        </w:rPr>
        <w:t xml:space="preserve"> a digestion is used.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DA1CE3" w:rsidRDefault="00DA1CE3" w:rsidP="00DA1C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079262"/>
      <w:r>
        <w:rPr>
          <w:rFonts w:ascii="Times New Roman" w:hAnsi="Times New Roman"/>
          <w:szCs w:val="22"/>
        </w:rPr>
        <w:t>A cuvette pathlength &lt;30 mm is not acceptable.</w:t>
      </w:r>
    </w:p>
    <w:p w:rsidR="00DA1CE3" w:rsidRDefault="00DA1CE3" w:rsidP="00DA1C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DA1CE3" w:rsidRDefault="00DA1CE3" w:rsidP="00DA1C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4 parameters in parallel are not acceptable.</w:t>
      </w:r>
    </w:p>
    <w:p w:rsidR="00DA1CE3" w:rsidRDefault="00DA1CE3" w:rsidP="00DA1C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DA1CE3" w:rsidRDefault="00DA1CE3" w:rsidP="00DA1C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DA1CE3" w:rsidRDefault="00DA1CE3" w:rsidP="00DA1C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DA1CE3" w:rsidRDefault="00DA1CE3" w:rsidP="00DA1C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CE6275" w:rsidRPr="00CE6275" w:rsidRDefault="00DA1CE3" w:rsidP="00DA1C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  <w:bookmarkEnd w:id="1"/>
    </w:p>
    <w:p w:rsidR="00502A5C" w:rsidRPr="00815F90" w:rsidRDefault="00502A5C" w:rsidP="00CE6275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053831" w:rsidRPr="00053831" w:rsidRDefault="001D471C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Pr="00053831" w:rsidRDefault="00053831" w:rsidP="000538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Parameter combinations 1-4:</w:t>
      </w:r>
      <w:r w:rsidR="00D61F75">
        <w:rPr>
          <w:rFonts w:ascii="Times New Roman" w:hAnsi="Times New Roman"/>
          <w:szCs w:val="22"/>
        </w:rPr>
        <w:br/>
      </w:r>
      <w:r w:rsidR="009852D7"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="009852D7" w:rsidRPr="0073013E">
        <w:rPr>
          <w:highlight w:val="yellow"/>
        </w:rPr>
        <w:t xml:space="preserve"> </w:t>
      </w:r>
      <w:r w:rsidR="00CB1D47">
        <w:rPr>
          <w:highlight w:val="yellow"/>
        </w:rPr>
        <w:t>0</w:t>
      </w:r>
      <w:r>
        <w:rPr>
          <w:highlight w:val="yellow"/>
        </w:rPr>
        <w:t>.002</w:t>
      </w:r>
      <w:r w:rsidR="00CB1D47">
        <w:rPr>
          <w:highlight w:val="yellow"/>
        </w:rPr>
        <w:t xml:space="preserve"> to 0.1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>[   ] 0</w:t>
      </w:r>
      <w:r>
        <w:rPr>
          <w:highlight w:val="yellow"/>
        </w:rPr>
        <w:t>.005</w:t>
      </w:r>
      <w:r w:rsidR="00CB1D47">
        <w:rPr>
          <w:highlight w:val="yellow"/>
        </w:rPr>
        <w:t xml:space="preserve"> to 0.25 mg/L </w:t>
      </w:r>
      <w:r w:rsidR="00CB1D47">
        <w:rPr>
          <w:highlight w:val="yellow"/>
        </w:rPr>
        <w:br/>
        <w:t>[   ] 0</w:t>
      </w:r>
      <w:r>
        <w:rPr>
          <w:highlight w:val="yellow"/>
        </w:rPr>
        <w:t>.005</w:t>
      </w:r>
      <w:r w:rsidR="00CB1D47">
        <w:rPr>
          <w:highlight w:val="yellow"/>
        </w:rPr>
        <w:t xml:space="preserve"> to 0.5 mg/L</w:t>
      </w:r>
      <w:r w:rsidR="00E82AE0">
        <w:rPr>
          <w:highlight w:val="yellow"/>
        </w:rPr>
        <w:br/>
        <w:t>[   ] 0</w:t>
      </w:r>
      <w:r>
        <w:rPr>
          <w:highlight w:val="yellow"/>
        </w:rPr>
        <w:t>.01</w:t>
      </w:r>
      <w:r w:rsidR="00E82AE0">
        <w:rPr>
          <w:highlight w:val="yellow"/>
        </w:rPr>
        <w:t xml:space="preserve"> to 1 mg/L</w:t>
      </w:r>
      <w:r w:rsidR="00CB1D47">
        <w:rPr>
          <w:highlight w:val="yellow"/>
        </w:rPr>
        <w:br/>
        <w:t xml:space="preserve">[   ] </w:t>
      </w:r>
      <w:r w:rsidR="009852D7" w:rsidRPr="0073013E">
        <w:rPr>
          <w:highlight w:val="yellow"/>
        </w:rPr>
        <w:t>0</w:t>
      </w:r>
      <w:r>
        <w:rPr>
          <w:highlight w:val="yellow"/>
        </w:rPr>
        <w:t>.08</w:t>
      </w:r>
      <w:r w:rsidR="009852D7" w:rsidRPr="0073013E">
        <w:rPr>
          <w:highlight w:val="yellow"/>
        </w:rPr>
        <w:t xml:space="preserve"> to </w:t>
      </w:r>
      <w:r w:rsidR="00CB1D47">
        <w:rPr>
          <w:highlight w:val="yellow"/>
        </w:rPr>
        <w:t>4 m</w:t>
      </w:r>
      <w:r w:rsidR="009852D7"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="009852D7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9852D7"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>
        <w:rPr>
          <w:rFonts w:ascii="Times New Roman" w:hAnsi="Times New Roman"/>
          <w:szCs w:val="22"/>
          <w:highlight w:val="yellow"/>
        </w:rPr>
        <w:t>.16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CB1D47">
        <w:rPr>
          <w:rFonts w:ascii="Times New Roman" w:hAnsi="Times New Roman"/>
          <w:szCs w:val="22"/>
          <w:highlight w:val="yellow"/>
        </w:rPr>
        <w:t>10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</w:t>
      </w:r>
      <w:r>
        <w:rPr>
          <w:highlight w:val="yellow"/>
        </w:rPr>
        <w:t>2</w:t>
      </w:r>
      <w:r w:rsidR="00CB1D47">
        <w:rPr>
          <w:highlight w:val="yellow"/>
        </w:rPr>
        <w:t xml:space="preserve"> to 2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>with internal micropump dilution</w:t>
      </w:r>
      <w:r w:rsidR="00BA5E3C">
        <w:rPr>
          <w:highlight w:val="yellow"/>
        </w:rPr>
        <w:t xml:space="preserve"> (only for Iron, total)</w:t>
      </w:r>
    </w:p>
    <w:p w:rsidR="00053831" w:rsidRPr="00D61F75" w:rsidRDefault="00053831" w:rsidP="000538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highlight w:val="yellow"/>
        </w:rPr>
        <w:t>Parameter combination 5:</w:t>
      </w:r>
      <w:r>
        <w:rPr>
          <w:highlight w:val="yellow"/>
        </w:rPr>
        <w:br/>
      </w:r>
      <w:r w:rsidRPr="0073013E">
        <w:rPr>
          <w:highlight w:val="yellow"/>
        </w:rPr>
        <w:t>[</w:t>
      </w:r>
      <w:r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>
        <w:rPr>
          <w:highlight w:val="yellow"/>
        </w:rPr>
        <w:t xml:space="preserve">Fe, Fe(II), Fe(II+III): 0.002 to 0.1 mg/L | Fe(III): 0.01 to 0.1 mg/L </w:t>
      </w:r>
      <w:r>
        <w:rPr>
          <w:highlight w:val="yellow"/>
        </w:rPr>
        <w:br/>
        <w:t>[   ] 0.005 to 0.25 mg/</w:t>
      </w:r>
      <w:r w:rsidRPr="00053831">
        <w:rPr>
          <w:highlight w:val="yellow"/>
        </w:rPr>
        <w:t xml:space="preserve"> </w:t>
      </w:r>
      <w:r>
        <w:rPr>
          <w:highlight w:val="yellow"/>
        </w:rPr>
        <w:t>L | Fe(III):0.02 to 0.25 mg/L</w:t>
      </w:r>
      <w:r>
        <w:rPr>
          <w:highlight w:val="yellow"/>
        </w:rPr>
        <w:br/>
        <w:t>[   ] 0.005 to 0.5 mg/</w:t>
      </w:r>
      <w:r w:rsidRPr="00053831">
        <w:rPr>
          <w:highlight w:val="yellow"/>
        </w:rPr>
        <w:t xml:space="preserve"> </w:t>
      </w:r>
      <w:r>
        <w:rPr>
          <w:highlight w:val="yellow"/>
        </w:rPr>
        <w:t>L | Fe(III): 0.02 to 0.5 mg/L</w:t>
      </w:r>
      <w:r>
        <w:rPr>
          <w:highlight w:val="yellow"/>
        </w:rPr>
        <w:br/>
        <w:t>[   ] 0.01 to 1 mg/</w:t>
      </w:r>
      <w:r w:rsidRPr="00053831">
        <w:rPr>
          <w:highlight w:val="yellow"/>
        </w:rPr>
        <w:t xml:space="preserve"> </w:t>
      </w:r>
      <w:r>
        <w:rPr>
          <w:highlight w:val="yellow"/>
        </w:rPr>
        <w:t>L | Fe(III): 0.04 to 1 mg/L</w:t>
      </w:r>
      <w:r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>
        <w:rPr>
          <w:highlight w:val="yellow"/>
        </w:rPr>
        <w:t>.08</w:t>
      </w:r>
      <w:r w:rsidRPr="0073013E">
        <w:rPr>
          <w:highlight w:val="yellow"/>
        </w:rPr>
        <w:t xml:space="preserve"> to </w:t>
      </w:r>
      <w:r>
        <w:rPr>
          <w:highlight w:val="yellow"/>
        </w:rPr>
        <w:t>4 m</w:t>
      </w:r>
      <w:r w:rsidRPr="0073013E">
        <w:rPr>
          <w:highlight w:val="yellow"/>
        </w:rPr>
        <w:t>g/</w:t>
      </w:r>
      <w:r w:rsidRPr="00053831">
        <w:rPr>
          <w:highlight w:val="yellow"/>
        </w:rPr>
        <w:t xml:space="preserve"> </w:t>
      </w:r>
      <w:r>
        <w:rPr>
          <w:highlight w:val="yellow"/>
        </w:rPr>
        <w:t>L | Fe(III): 0.32 to 4 mg/L</w:t>
      </w:r>
      <w:r w:rsidRPr="0073013E">
        <w:rPr>
          <w:highlight w:val="yellow"/>
        </w:rPr>
        <w:t xml:space="preserve"> with internal micropump dilution</w:t>
      </w:r>
      <w:r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0</w:t>
      </w:r>
      <w:r>
        <w:rPr>
          <w:rFonts w:ascii="Times New Roman" w:hAnsi="Times New Roman"/>
          <w:szCs w:val="22"/>
          <w:highlight w:val="yellow"/>
        </w:rPr>
        <w:t>.16</w:t>
      </w:r>
      <w:r w:rsidRPr="0073013E">
        <w:rPr>
          <w:rFonts w:ascii="Times New Roman" w:hAnsi="Times New Roman"/>
          <w:szCs w:val="22"/>
          <w:highlight w:val="yellow"/>
        </w:rPr>
        <w:t xml:space="preserve"> to </w:t>
      </w:r>
      <w:r>
        <w:rPr>
          <w:rFonts w:ascii="Times New Roman" w:hAnsi="Times New Roman"/>
          <w:szCs w:val="22"/>
          <w:highlight w:val="yellow"/>
        </w:rPr>
        <w:t>10 m</w:t>
      </w:r>
      <w:r w:rsidRPr="0073013E">
        <w:rPr>
          <w:rFonts w:ascii="Times New Roman" w:hAnsi="Times New Roman"/>
          <w:szCs w:val="22"/>
          <w:highlight w:val="yellow"/>
        </w:rPr>
        <w:t>g/</w:t>
      </w:r>
      <w:r w:rsidRPr="00053831">
        <w:rPr>
          <w:highlight w:val="yellow"/>
        </w:rPr>
        <w:t xml:space="preserve"> </w:t>
      </w:r>
      <w:r>
        <w:rPr>
          <w:highlight w:val="yellow"/>
        </w:rPr>
        <w:t>L | Fe(III): 1.6 to 10 mg/L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Pr="0073013E">
        <w:rPr>
          <w:highlight w:val="yellow"/>
        </w:rPr>
        <w:t>with internal micropump dilution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Limit of detection</w:t>
      </w:r>
    </w:p>
    <w:p w:rsidR="00D61F75" w:rsidRPr="00053831" w:rsidRDefault="00053831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Fe total, </w:t>
      </w:r>
      <w:proofErr w:type="gramStart"/>
      <w:r>
        <w:rPr>
          <w:rFonts w:ascii="Times New Roman" w:hAnsi="Times New Roman"/>
          <w:szCs w:val="22"/>
        </w:rPr>
        <w:t>Fe(</w:t>
      </w:r>
      <w:proofErr w:type="gramEnd"/>
      <w:r>
        <w:rPr>
          <w:rFonts w:ascii="Times New Roman" w:hAnsi="Times New Roman"/>
          <w:szCs w:val="22"/>
        </w:rPr>
        <w:t xml:space="preserve">II), Fe(II+III): </w:t>
      </w:r>
      <w:r w:rsidR="00D61F75"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2</w:t>
      </w:r>
      <w:r w:rsidR="00D61F75" w:rsidRPr="00E82AE0">
        <w:rPr>
          <w:rFonts w:ascii="Times New Roman" w:hAnsi="Times New Roman"/>
          <w:szCs w:val="22"/>
        </w:rPr>
        <w:t xml:space="preserve"> </w:t>
      </w:r>
      <w:proofErr w:type="spellStart"/>
      <w:r w:rsidR="00D61F75">
        <w:t>μg</w:t>
      </w:r>
      <w:proofErr w:type="spellEnd"/>
      <w:r w:rsidR="00D61F75">
        <w:t>/L</w:t>
      </w:r>
    </w:p>
    <w:p w:rsidR="00053831" w:rsidRPr="00053831" w:rsidRDefault="00053831" w:rsidP="000538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proofErr w:type="gramStart"/>
      <w:r>
        <w:t>Fe(</w:t>
      </w:r>
      <w:proofErr w:type="gramEnd"/>
      <w:r>
        <w:t>III</w:t>
      </w:r>
      <w:r>
        <w:rPr>
          <w:rFonts w:ascii="Times New Roman" w:hAnsi="Times New Roman"/>
          <w:szCs w:val="22"/>
        </w:rPr>
        <w:t xml:space="preserve">): </w:t>
      </w: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 xml:space="preserve"> 10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:rsidR="00D61F75" w:rsidRP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20 minutes for </w:t>
      </w:r>
      <w:r w:rsidR="00E82AE0">
        <w:rPr>
          <w:rFonts w:ascii="Times New Roman" w:hAnsi="Times New Roman"/>
          <w:szCs w:val="22"/>
        </w:rPr>
        <w:t>Iron, total</w:t>
      </w:r>
      <w:r w:rsidR="009E78CF">
        <w:rPr>
          <w:rFonts w:ascii="Times New Roman" w:hAnsi="Times New Roman"/>
          <w:szCs w:val="22"/>
        </w:rPr>
        <w:t xml:space="preserve"> </w:t>
      </w:r>
      <w:r w:rsidR="002F451A">
        <w:rPr>
          <w:rFonts w:ascii="Times New Roman" w:hAnsi="Times New Roman"/>
          <w:szCs w:val="22"/>
        </w:rPr>
        <w:t>(dilution +5 min.)</w:t>
      </w:r>
    </w:p>
    <w:p w:rsidR="00ED335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30 minutes for </w:t>
      </w:r>
      <w:r w:rsidR="00ED335C">
        <w:rPr>
          <w:rFonts w:ascii="Times New Roman" w:hAnsi="Times New Roman"/>
          <w:szCs w:val="22"/>
        </w:rPr>
        <w:t xml:space="preserve">Iron, total and Iron, dissolved </w:t>
      </w:r>
      <w:proofErr w:type="gramStart"/>
      <w:r w:rsidR="00ED335C">
        <w:rPr>
          <w:rFonts w:ascii="Times New Roman" w:hAnsi="Times New Roman"/>
          <w:szCs w:val="22"/>
        </w:rPr>
        <w:t>Fe(</w:t>
      </w:r>
      <w:proofErr w:type="gramEnd"/>
      <w:r w:rsidR="00ED335C">
        <w:rPr>
          <w:rFonts w:ascii="Times New Roman" w:hAnsi="Times New Roman"/>
          <w:szCs w:val="22"/>
        </w:rPr>
        <w:t>II) and Iro</w:t>
      </w:r>
      <w:r>
        <w:rPr>
          <w:rFonts w:ascii="Times New Roman" w:hAnsi="Times New Roman"/>
          <w:szCs w:val="22"/>
        </w:rPr>
        <w:t>n, total dissolved Fe(II+III)</w:t>
      </w:r>
    </w:p>
    <w:p w:rsidR="002F451A" w:rsidRPr="002F451A" w:rsidRDefault="00A541AA" w:rsidP="002F451A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40 minutes for </w:t>
      </w:r>
      <w:r w:rsidR="00ED335C">
        <w:rPr>
          <w:rFonts w:ascii="Times New Roman" w:hAnsi="Times New Roman"/>
          <w:szCs w:val="22"/>
        </w:rPr>
        <w:t xml:space="preserve">Iron, total and Iron, total dissolved </w:t>
      </w:r>
      <w:proofErr w:type="gramStart"/>
      <w:r w:rsidR="00ED335C">
        <w:rPr>
          <w:rFonts w:ascii="Times New Roman" w:hAnsi="Times New Roman"/>
          <w:szCs w:val="22"/>
        </w:rPr>
        <w:t>Fe(</w:t>
      </w:r>
      <w:proofErr w:type="gramEnd"/>
      <w:r w:rsidR="00ED335C">
        <w:rPr>
          <w:rFonts w:ascii="Times New Roman" w:hAnsi="Times New Roman"/>
          <w:szCs w:val="22"/>
        </w:rPr>
        <w:t>II+III) and Iron, dissolved Fe(II) and Iro</w:t>
      </w:r>
      <w:r>
        <w:rPr>
          <w:rFonts w:ascii="Times New Roman" w:hAnsi="Times New Roman"/>
          <w:szCs w:val="22"/>
        </w:rPr>
        <w:t>n, dissolved Fe(III)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D61F75" w:rsidRPr="00CE17C6" w:rsidRDefault="00794B31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EF5FDA" w:rsidRPr="00CE17C6" w:rsidRDefault="00960AD9" w:rsidP="00CE17C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  <w:bookmarkStart w:id="2" w:name="_Hlk532982458"/>
    </w:p>
    <w:bookmarkEnd w:id="2"/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3C6B5A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 xml:space="preserve">Series </w:t>
      </w:r>
      <w:r w:rsidR="00C16E3B">
        <w:rPr>
          <w:rFonts w:ascii="Times New Roman" w:hAnsi="Times New Roman"/>
          <w:szCs w:val="22"/>
        </w:rPr>
        <w:t xml:space="preserve">Total </w:t>
      </w:r>
      <w:r w:rsidR="003C6B5A">
        <w:rPr>
          <w:rFonts w:ascii="Times New Roman" w:hAnsi="Times New Roman"/>
          <w:szCs w:val="22"/>
        </w:rPr>
        <w:t>Iron</w:t>
      </w:r>
      <w:r w:rsidR="005B2769">
        <w:rPr>
          <w:rFonts w:ascii="Times New Roman" w:hAnsi="Times New Roman"/>
          <w:szCs w:val="22"/>
        </w:rPr>
        <w:t xml:space="preserve"> 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C16E3B">
        <w:rPr>
          <w:rFonts w:ascii="Times New Roman" w:hAnsi="Times New Roman"/>
          <w:szCs w:val="22"/>
        </w:rPr>
        <w:t xml:space="preserve">Total </w:t>
      </w:r>
      <w:r w:rsidR="003C6B5A">
        <w:rPr>
          <w:rFonts w:ascii="Times New Roman" w:hAnsi="Times New Roman"/>
          <w:szCs w:val="22"/>
        </w:rPr>
        <w:t>Iron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3C6B5A">
        <w:rPr>
          <w:rFonts w:ascii="Times New Roman" w:hAnsi="Times New Roman"/>
          <w:szCs w:val="22"/>
        </w:rPr>
        <w:t>Iron</w:t>
      </w:r>
      <w:r w:rsidR="00960AD9">
        <w:rPr>
          <w:rFonts w:ascii="Times New Roman" w:hAnsi="Times New Roman"/>
          <w:szCs w:val="22"/>
        </w:rPr>
        <w:t xml:space="preserve"> 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3C6B5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Iron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Power supply</w:t>
      </w: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220 VAC / 50 H</w:t>
      </w:r>
      <w:r w:rsidR="00F70537">
        <w:rPr>
          <w:rFonts w:ascii="Times New Roman" w:hAnsi="Times New Roman"/>
          <w:szCs w:val="22"/>
          <w:highlight w:val="yellow"/>
        </w:rPr>
        <w:t>z</w:t>
      </w: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110 VAC / 60 Hz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Heavy-Duty Filtration System, pore size 100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CE17C6" w:rsidRDefault="00206491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CE17C6" w:rsidRDefault="00CE17C6" w:rsidP="00CE17C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3" w:name="_Hlk532991648"/>
      <w:r>
        <w:rPr>
          <w:rFonts w:ascii="Times New Roman" w:hAnsi="Times New Roman"/>
          <w:szCs w:val="22"/>
        </w:rPr>
        <w:t>Instrument air</w:t>
      </w:r>
    </w:p>
    <w:p w:rsidR="00CE17C6" w:rsidRDefault="0038662A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CE17C6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CE17C6" w:rsidRDefault="00CE17C6" w:rsidP="00CE17C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CE17C6" w:rsidRDefault="0038662A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CE17C6">
        <w:rPr>
          <w:rFonts w:ascii="Times New Roman" w:hAnsi="Times New Roman"/>
          <w:szCs w:val="22"/>
        </w:rPr>
        <w:t>or rinsing and/or dilution</w:t>
      </w:r>
    </w:p>
    <w:p w:rsidR="00CE17C6" w:rsidRDefault="00CE17C6" w:rsidP="00CE17C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Cooling water</w:t>
      </w:r>
    </w:p>
    <w:p w:rsidR="00CE17C6" w:rsidRDefault="0038662A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CE17C6">
        <w:rPr>
          <w:rFonts w:ascii="Times New Roman" w:hAnsi="Times New Roman"/>
          <w:szCs w:val="22"/>
        </w:rPr>
        <w:t>low</w:t>
      </w:r>
      <w:r>
        <w:rPr>
          <w:rFonts w:ascii="Times New Roman" w:hAnsi="Times New Roman"/>
          <w:szCs w:val="22"/>
        </w:rPr>
        <w:t xml:space="preserve"> </w:t>
      </w:r>
      <w:r w:rsidR="00CE17C6">
        <w:rPr>
          <w:rFonts w:ascii="Times New Roman" w:hAnsi="Times New Roman"/>
          <w:szCs w:val="22"/>
        </w:rPr>
        <w:t>rate approx. 5L/h</w:t>
      </w:r>
    </w:p>
    <w:p w:rsidR="00CE17C6" w:rsidRDefault="0038662A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CE17C6">
        <w:rPr>
          <w:rFonts w:ascii="Times New Roman" w:hAnsi="Times New Roman"/>
          <w:szCs w:val="22"/>
        </w:rPr>
        <w:t>emperature max. 30 °C (86 °F)</w:t>
      </w:r>
    </w:p>
    <w:p w:rsidR="00CE17C6" w:rsidRDefault="0038662A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CE17C6">
        <w:rPr>
          <w:rFonts w:ascii="Times New Roman" w:hAnsi="Times New Roman"/>
          <w:szCs w:val="22"/>
        </w:rPr>
        <w:t>ressure max. 0.5 bar</w:t>
      </w:r>
    </w:p>
    <w:p w:rsidR="00CE17C6" w:rsidRDefault="00CE17C6" w:rsidP="00CE17C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CE17C6" w:rsidRDefault="00CE17C6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CE17C6" w:rsidRDefault="00CE17C6" w:rsidP="00CE17C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CE17C6" w:rsidRPr="002F451A" w:rsidRDefault="00CE17C6" w:rsidP="00CE17C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CE17C6" w:rsidRPr="00CE17C6" w:rsidRDefault="00CE17C6" w:rsidP="00CE17C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  <w:bookmarkEnd w:id="3"/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DOC353.53.30529</w:t>
                            </w:r>
                            <w:r w:rsidR="00B4019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  <w:r w:rsidR="00100B41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-b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DOC353.53.30529</w:t>
                      </w:r>
                      <w:r w:rsidR="00B40190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  <w:r w:rsidR="00100B41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-b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543" w:rsidRDefault="00D62543">
      <w:r>
        <w:separator/>
      </w:r>
    </w:p>
  </w:endnote>
  <w:endnote w:type="continuationSeparator" w:id="0">
    <w:p w:rsidR="00D62543" w:rsidRDefault="00D6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543" w:rsidRDefault="00D62543">
      <w:r>
        <w:separator/>
      </w:r>
    </w:p>
  </w:footnote>
  <w:footnote w:type="continuationSeparator" w:id="0">
    <w:p w:rsidR="00D62543" w:rsidRDefault="00D6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75 0</w:t>
    </w:r>
    <w:r w:rsidR="007D6193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3831"/>
    <w:rsid w:val="000560F6"/>
    <w:rsid w:val="00092368"/>
    <w:rsid w:val="00097602"/>
    <w:rsid w:val="0009780E"/>
    <w:rsid w:val="000A2263"/>
    <w:rsid w:val="000B43AC"/>
    <w:rsid w:val="000C7DCA"/>
    <w:rsid w:val="00100B41"/>
    <w:rsid w:val="00107ED5"/>
    <w:rsid w:val="001128E5"/>
    <w:rsid w:val="00121AB2"/>
    <w:rsid w:val="001300D0"/>
    <w:rsid w:val="001304F1"/>
    <w:rsid w:val="001316FF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3453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644C"/>
    <w:rsid w:val="00330431"/>
    <w:rsid w:val="00354697"/>
    <w:rsid w:val="00363731"/>
    <w:rsid w:val="003662E5"/>
    <w:rsid w:val="00384225"/>
    <w:rsid w:val="0038517F"/>
    <w:rsid w:val="0038662A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C7A21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56B1"/>
    <w:rsid w:val="00525A66"/>
    <w:rsid w:val="00527C3C"/>
    <w:rsid w:val="00535338"/>
    <w:rsid w:val="00541657"/>
    <w:rsid w:val="00546D53"/>
    <w:rsid w:val="005719D4"/>
    <w:rsid w:val="00575372"/>
    <w:rsid w:val="005A3077"/>
    <w:rsid w:val="005B23C8"/>
    <w:rsid w:val="005B2769"/>
    <w:rsid w:val="005C58FC"/>
    <w:rsid w:val="005D185E"/>
    <w:rsid w:val="005D559A"/>
    <w:rsid w:val="005E2B38"/>
    <w:rsid w:val="006402C0"/>
    <w:rsid w:val="006463BB"/>
    <w:rsid w:val="00651ACF"/>
    <w:rsid w:val="00662142"/>
    <w:rsid w:val="00665A32"/>
    <w:rsid w:val="006715A9"/>
    <w:rsid w:val="006750F5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94B31"/>
    <w:rsid w:val="007A0627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B68C0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5D83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13F4D"/>
    <w:rsid w:val="00A14952"/>
    <w:rsid w:val="00A20635"/>
    <w:rsid w:val="00A26ACC"/>
    <w:rsid w:val="00A3042D"/>
    <w:rsid w:val="00A32154"/>
    <w:rsid w:val="00A541AA"/>
    <w:rsid w:val="00A5472A"/>
    <w:rsid w:val="00A80AB3"/>
    <w:rsid w:val="00AA4372"/>
    <w:rsid w:val="00AA70FA"/>
    <w:rsid w:val="00AB5F3C"/>
    <w:rsid w:val="00AC0F27"/>
    <w:rsid w:val="00AF204E"/>
    <w:rsid w:val="00AF254E"/>
    <w:rsid w:val="00AF7965"/>
    <w:rsid w:val="00B066A5"/>
    <w:rsid w:val="00B169AA"/>
    <w:rsid w:val="00B17C3F"/>
    <w:rsid w:val="00B40190"/>
    <w:rsid w:val="00B44D2E"/>
    <w:rsid w:val="00B54C55"/>
    <w:rsid w:val="00B72166"/>
    <w:rsid w:val="00B72997"/>
    <w:rsid w:val="00B767AD"/>
    <w:rsid w:val="00BA21D2"/>
    <w:rsid w:val="00BA5E3C"/>
    <w:rsid w:val="00BC557D"/>
    <w:rsid w:val="00BC6449"/>
    <w:rsid w:val="00BD6E9E"/>
    <w:rsid w:val="00C02D96"/>
    <w:rsid w:val="00C06EF3"/>
    <w:rsid w:val="00C07B25"/>
    <w:rsid w:val="00C16E3B"/>
    <w:rsid w:val="00C2213E"/>
    <w:rsid w:val="00C27982"/>
    <w:rsid w:val="00C330C5"/>
    <w:rsid w:val="00C37C69"/>
    <w:rsid w:val="00C37DD7"/>
    <w:rsid w:val="00C46C7D"/>
    <w:rsid w:val="00C51B6D"/>
    <w:rsid w:val="00C81ACC"/>
    <w:rsid w:val="00CA1B08"/>
    <w:rsid w:val="00CB1D47"/>
    <w:rsid w:val="00CD2B63"/>
    <w:rsid w:val="00CD4D05"/>
    <w:rsid w:val="00CE17C6"/>
    <w:rsid w:val="00CE6275"/>
    <w:rsid w:val="00CF29AA"/>
    <w:rsid w:val="00D10FC0"/>
    <w:rsid w:val="00D1472C"/>
    <w:rsid w:val="00D165AA"/>
    <w:rsid w:val="00D36618"/>
    <w:rsid w:val="00D423E0"/>
    <w:rsid w:val="00D44B3F"/>
    <w:rsid w:val="00D61F75"/>
    <w:rsid w:val="00D62014"/>
    <w:rsid w:val="00D62413"/>
    <w:rsid w:val="00D62543"/>
    <w:rsid w:val="00D62BE6"/>
    <w:rsid w:val="00D63F94"/>
    <w:rsid w:val="00D7214B"/>
    <w:rsid w:val="00D81271"/>
    <w:rsid w:val="00D90779"/>
    <w:rsid w:val="00D97B9C"/>
    <w:rsid w:val="00DA1CE3"/>
    <w:rsid w:val="00DB375C"/>
    <w:rsid w:val="00DB6F51"/>
    <w:rsid w:val="00DD69DA"/>
    <w:rsid w:val="00DE58E3"/>
    <w:rsid w:val="00E166F6"/>
    <w:rsid w:val="00E40F22"/>
    <w:rsid w:val="00E47F04"/>
    <w:rsid w:val="00E64B84"/>
    <w:rsid w:val="00E67A73"/>
    <w:rsid w:val="00E819BB"/>
    <w:rsid w:val="00E82AE0"/>
    <w:rsid w:val="00E853E1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5FDA"/>
    <w:rsid w:val="00F01CEE"/>
    <w:rsid w:val="00F02D9E"/>
    <w:rsid w:val="00F113A2"/>
    <w:rsid w:val="00F13C91"/>
    <w:rsid w:val="00F314A4"/>
    <w:rsid w:val="00F35C14"/>
    <w:rsid w:val="00F36E4B"/>
    <w:rsid w:val="00F44F0A"/>
    <w:rsid w:val="00F557F7"/>
    <w:rsid w:val="00F62937"/>
    <w:rsid w:val="00F6585B"/>
    <w:rsid w:val="00F70537"/>
    <w:rsid w:val="00F7265B"/>
    <w:rsid w:val="00F93427"/>
    <w:rsid w:val="00FA2E8D"/>
    <w:rsid w:val="00FA5AEC"/>
    <w:rsid w:val="00FA75C7"/>
    <w:rsid w:val="00FB00D4"/>
    <w:rsid w:val="00FB2EC9"/>
    <w:rsid w:val="00FB4289"/>
    <w:rsid w:val="00FB56B5"/>
    <w:rsid w:val="00FD54AC"/>
    <w:rsid w:val="00FE25F6"/>
    <w:rsid w:val="00FE7E9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5727-4866-4355-947D-D9E6600E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6775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5</cp:revision>
  <cp:lastPrinted>2010-03-03T16:04:00Z</cp:lastPrinted>
  <dcterms:created xsi:type="dcterms:W3CDTF">2019-02-21T07:20:00Z</dcterms:created>
  <dcterms:modified xsi:type="dcterms:W3CDTF">2019-12-16T14:37:00Z</dcterms:modified>
</cp:coreProperties>
</file>