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B" w:rsidRPr="001A3E35" w:rsidRDefault="009E1E2B">
      <w:pPr>
        <w:pStyle w:val="CSIOUTLINE"/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GENERAL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Section includes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9E1E2B" w:rsidRPr="001A3E35" w:rsidRDefault="001663B5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proofErr w:type="spellStart"/>
      <w:r w:rsidRPr="001A3E35">
        <w:rPr>
          <w:rFonts w:ascii="Times New Roman" w:hAnsi="Times New Roman"/>
          <w:sz w:val="24"/>
        </w:rPr>
        <w:t>Amperometric</w:t>
      </w:r>
      <w:proofErr w:type="spellEnd"/>
      <w:r w:rsidRPr="001A3E35">
        <w:rPr>
          <w:rFonts w:ascii="Times New Roman" w:hAnsi="Times New Roman"/>
          <w:sz w:val="24"/>
        </w:rPr>
        <w:t xml:space="preserve"> chlorine analyzer for continuous measurement of free or total chlorine </w:t>
      </w:r>
      <w:r w:rsidR="009E1E2B" w:rsidRPr="001A3E35">
        <w:rPr>
          <w:rFonts w:ascii="Times New Roman" w:hAnsi="Times New Roman"/>
          <w:sz w:val="24"/>
        </w:rPr>
        <w:t>in aqueous solutions.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Measurement Procedures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1663B5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method of measuring free </w:t>
      </w:r>
      <w:r w:rsidR="003D7E8F" w:rsidRPr="001A3E35">
        <w:rPr>
          <w:rFonts w:ascii="Times New Roman" w:hAnsi="Times New Roman"/>
          <w:sz w:val="24"/>
        </w:rPr>
        <w:t>or</w:t>
      </w:r>
      <w:r w:rsidRPr="001A3E35">
        <w:rPr>
          <w:rFonts w:ascii="Times New Roman" w:hAnsi="Times New Roman"/>
          <w:sz w:val="24"/>
        </w:rPr>
        <w:t xml:space="preserve"> total chlorine will be with a three-electrode </w:t>
      </w:r>
      <w:proofErr w:type="spellStart"/>
      <w:r w:rsidRPr="001A3E35">
        <w:rPr>
          <w:rFonts w:ascii="Times New Roman" w:hAnsi="Times New Roman"/>
          <w:sz w:val="24"/>
        </w:rPr>
        <w:t>amperometric</w:t>
      </w:r>
      <w:proofErr w:type="spellEnd"/>
      <w:r w:rsidRPr="001A3E35">
        <w:rPr>
          <w:rFonts w:ascii="Times New Roman" w:hAnsi="Times New Roman"/>
          <w:sz w:val="24"/>
        </w:rPr>
        <w:t xml:space="preserve"> sensor immersed into an electrolytic medium with </w:t>
      </w:r>
      <w:r w:rsidR="003D7E8F" w:rsidRPr="001A3E35">
        <w:rPr>
          <w:rFonts w:ascii="Times New Roman" w:hAnsi="Times New Roman"/>
          <w:sz w:val="24"/>
        </w:rPr>
        <w:t xml:space="preserve">a </w:t>
      </w:r>
      <w:r w:rsidRPr="001A3E35">
        <w:rPr>
          <w:rFonts w:ascii="Times New Roman" w:hAnsi="Times New Roman"/>
          <w:sz w:val="24"/>
        </w:rPr>
        <w:t>membrane</w:t>
      </w:r>
      <w:r w:rsidR="003D7E8F" w:rsidRPr="001A3E35">
        <w:rPr>
          <w:rFonts w:ascii="Times New Roman" w:hAnsi="Times New Roman"/>
          <w:sz w:val="24"/>
        </w:rPr>
        <w:t>,</w:t>
      </w:r>
      <w:r w:rsidRPr="001A3E35">
        <w:rPr>
          <w:rFonts w:ascii="Times New Roman" w:hAnsi="Times New Roman"/>
          <w:sz w:val="24"/>
        </w:rPr>
        <w:t xml:space="preserve"> selective to chlorine</w:t>
      </w:r>
      <w:r w:rsidR="003D7E8F" w:rsidRPr="001A3E35">
        <w:rPr>
          <w:rFonts w:ascii="Times New Roman" w:hAnsi="Times New Roman"/>
          <w:sz w:val="24"/>
        </w:rPr>
        <w:t>,</w:t>
      </w:r>
      <w:r w:rsidRPr="001A3E35">
        <w:rPr>
          <w:rFonts w:ascii="Times New Roman" w:hAnsi="Times New Roman"/>
          <w:sz w:val="24"/>
        </w:rPr>
        <w:t xml:space="preserve"> separating it from the sample.</w:t>
      </w:r>
      <w:r w:rsidR="009E1E2B" w:rsidRPr="001A3E35">
        <w:rPr>
          <w:rFonts w:ascii="Times New Roman" w:hAnsi="Times New Roman"/>
          <w:sz w:val="24"/>
        </w:rPr>
        <w:t xml:space="preserve"> 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Alternates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Other methods of </w:t>
      </w:r>
      <w:r w:rsidR="001663B5" w:rsidRPr="001A3E35">
        <w:rPr>
          <w:rFonts w:ascii="Times New Roman" w:hAnsi="Times New Roman"/>
          <w:sz w:val="24"/>
        </w:rPr>
        <w:t xml:space="preserve">chlorine measurement, such as two-electrode </w:t>
      </w:r>
      <w:proofErr w:type="spellStart"/>
      <w:r w:rsidR="001663B5" w:rsidRPr="001A3E35">
        <w:rPr>
          <w:rFonts w:ascii="Times New Roman" w:hAnsi="Times New Roman"/>
          <w:sz w:val="24"/>
        </w:rPr>
        <w:t>amperometric</w:t>
      </w:r>
      <w:proofErr w:type="spellEnd"/>
      <w:r w:rsidR="003D7E8F" w:rsidRPr="001A3E35">
        <w:rPr>
          <w:rFonts w:ascii="Times New Roman" w:hAnsi="Times New Roman"/>
          <w:sz w:val="24"/>
        </w:rPr>
        <w:t>,</w:t>
      </w:r>
      <w:r w:rsidR="00354AC3">
        <w:rPr>
          <w:rFonts w:ascii="Times New Roman" w:hAnsi="Times New Roman"/>
          <w:sz w:val="24"/>
        </w:rPr>
        <w:t xml:space="preserve"> open cell </w:t>
      </w:r>
      <w:proofErr w:type="spellStart"/>
      <w:r w:rsidR="00354AC3">
        <w:rPr>
          <w:rFonts w:ascii="Times New Roman" w:hAnsi="Times New Roman"/>
          <w:sz w:val="24"/>
        </w:rPr>
        <w:t>amperometric</w:t>
      </w:r>
      <w:proofErr w:type="spellEnd"/>
      <w:r w:rsidR="00354AC3">
        <w:rPr>
          <w:rFonts w:ascii="Times New Roman" w:hAnsi="Times New Roman"/>
          <w:sz w:val="24"/>
        </w:rPr>
        <w:t>, or measurements with external pH compensation</w:t>
      </w:r>
      <w:r w:rsidRPr="001A3E35">
        <w:rPr>
          <w:rFonts w:ascii="Times New Roman" w:hAnsi="Times New Roman"/>
          <w:sz w:val="24"/>
        </w:rPr>
        <w:t xml:space="preserve"> are not acceptable.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System Description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Performance Requirements</w:t>
      </w:r>
    </w:p>
    <w:p w:rsidR="009E1E2B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Measurement range: 0 to </w:t>
      </w:r>
      <w:r w:rsidR="001A3E35" w:rsidRPr="001A3E35">
        <w:rPr>
          <w:rFonts w:ascii="Times New Roman" w:hAnsi="Times New Roman"/>
          <w:sz w:val="24"/>
        </w:rPr>
        <w:t>2</w:t>
      </w:r>
      <w:r w:rsidRPr="001A3E35">
        <w:rPr>
          <w:rFonts w:ascii="Times New Roman" w:hAnsi="Times New Roman"/>
          <w:sz w:val="24"/>
        </w:rPr>
        <w:t xml:space="preserve">0 ppm chlorine for </w:t>
      </w:r>
      <w:r w:rsidR="003D7E8F" w:rsidRPr="001A3E35">
        <w:rPr>
          <w:rFonts w:ascii="Times New Roman" w:hAnsi="Times New Roman"/>
          <w:sz w:val="24"/>
        </w:rPr>
        <w:t>either</w:t>
      </w:r>
      <w:r w:rsidRPr="001A3E35">
        <w:rPr>
          <w:rFonts w:ascii="Times New Roman" w:hAnsi="Times New Roman"/>
          <w:sz w:val="24"/>
        </w:rPr>
        <w:t xml:space="preserve"> free </w:t>
      </w:r>
      <w:r w:rsidR="003D7E8F" w:rsidRPr="001A3E35">
        <w:rPr>
          <w:rFonts w:ascii="Times New Roman" w:hAnsi="Times New Roman"/>
          <w:sz w:val="24"/>
        </w:rPr>
        <w:t>or</w:t>
      </w:r>
      <w:r w:rsidRPr="001A3E35">
        <w:rPr>
          <w:rFonts w:ascii="Times New Roman" w:hAnsi="Times New Roman"/>
          <w:sz w:val="24"/>
        </w:rPr>
        <w:t xml:space="preserve"> total chlorine</w:t>
      </w:r>
    </w:p>
    <w:p w:rsidR="001663B5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Total Chlorine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Low Limit Of Detection (LOD):  30 ppb (0.03 ppm) or better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Limit Of Quantitation (LOQ):  90 ppb (0.09 ppm) or better</w:t>
      </w:r>
    </w:p>
    <w:p w:rsidR="001663B5" w:rsidRPr="001A3E35" w:rsidRDefault="003D7E8F" w:rsidP="00D30941">
      <w:pPr>
        <w:pStyle w:val="Default"/>
        <w:numPr>
          <w:ilvl w:val="4"/>
          <w:numId w:val="2"/>
        </w:numPr>
      </w:pPr>
      <w:r w:rsidRPr="001A3E35">
        <w:t xml:space="preserve">Repeatability/precision:  </w:t>
      </w:r>
      <w:r w:rsidR="001663B5" w:rsidRPr="001A3E35">
        <w:t>30 ppb or 3%, whi</w:t>
      </w:r>
      <w:r w:rsidR="0043739E">
        <w:t>chever is greater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Response time: ~100 s for 90% change (T</w:t>
      </w:r>
      <w:r w:rsidRPr="001A3E35">
        <w:rPr>
          <w:vertAlign w:val="subscript"/>
        </w:rPr>
        <w:t>90</w:t>
      </w:r>
      <w:r w:rsidRPr="001A3E35">
        <w:t>) (At a stable T and pH)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 xml:space="preserve">Interference: </w:t>
      </w:r>
      <w:r w:rsidR="0043739E">
        <w:t>Chlorine Dioxide, Ozone, and chalk deposits</w:t>
      </w:r>
    </w:p>
    <w:p w:rsidR="001663B5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Free Chlorine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Low Limit Of Detection (LOD):  30 ppb (0.03 ppm) or better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Limit Of Quantitation (LOQ):  90 ppb (0.09 ppm) or better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 xml:space="preserve">Repeatability/precision: </w:t>
      </w:r>
      <w:r w:rsidR="003D7E8F" w:rsidRPr="001A3E35">
        <w:t xml:space="preserve"> </w:t>
      </w:r>
      <w:r w:rsidRPr="001A3E35">
        <w:t xml:space="preserve">30 </w:t>
      </w:r>
      <w:r w:rsidR="0043739E">
        <w:t>ppb or 3%, whichever is greater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>Response time: ~140 s for 90% change (T</w:t>
      </w:r>
      <w:r w:rsidRPr="001A3E35">
        <w:rPr>
          <w:vertAlign w:val="subscript"/>
        </w:rPr>
        <w:t>90</w:t>
      </w:r>
      <w:r w:rsidRPr="001A3E35">
        <w:t>) (At a stable T and pH)</w:t>
      </w:r>
    </w:p>
    <w:p w:rsidR="001663B5" w:rsidRPr="001A3E35" w:rsidRDefault="001663B5" w:rsidP="00D30941">
      <w:pPr>
        <w:pStyle w:val="Default"/>
        <w:numPr>
          <w:ilvl w:val="4"/>
          <w:numId w:val="2"/>
        </w:numPr>
      </w:pPr>
      <w:r w:rsidRPr="001A3E35">
        <w:t xml:space="preserve">Interference:  Monochloramine, </w:t>
      </w:r>
      <w:r w:rsidR="0043739E">
        <w:t>Chlorine Dioxide</w:t>
      </w:r>
      <w:r w:rsidRPr="001A3E35">
        <w:t>, Ozone</w:t>
      </w:r>
      <w:r w:rsidR="0043739E">
        <w:t>, and chalk deposits</w:t>
      </w:r>
    </w:p>
    <w:p w:rsidR="001663B5" w:rsidRPr="00BC013C" w:rsidRDefault="007F0E24" w:rsidP="00BC013C">
      <w:pPr>
        <w:pStyle w:val="Default"/>
        <w:numPr>
          <w:ilvl w:val="3"/>
          <w:numId w:val="2"/>
        </w:numPr>
      </w:pPr>
      <w:r>
        <w:t>Drift:</w:t>
      </w:r>
      <w:bookmarkStart w:id="0" w:name="_GoBack"/>
      <w:bookmarkEnd w:id="0"/>
      <w:r w:rsidR="00BC013C" w:rsidRPr="00BC013C">
        <w:t xml:space="preserve"> &lt;10% with regular calibration (calibration will be weekly to quarterly depending on the application, given stable sample temperature and pH of water sample)</w:t>
      </w:r>
    </w:p>
    <w:p w:rsidR="001663B5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Specificity/Selectivity:  Non-specific to a certain chlorine form, responds to any chlorine species and other oxidizers as noted in the interference section</w:t>
      </w:r>
    </w:p>
    <w:p w:rsidR="001663B5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Calibration method:  Customer has </w:t>
      </w:r>
      <w:r w:rsidR="003D7E8F" w:rsidRPr="001A3E35">
        <w:rPr>
          <w:rFonts w:ascii="Times New Roman" w:hAnsi="Times New Roman"/>
          <w:sz w:val="24"/>
        </w:rPr>
        <w:t xml:space="preserve">the </w:t>
      </w:r>
      <w:r w:rsidRPr="001A3E35">
        <w:rPr>
          <w:rFonts w:ascii="Times New Roman" w:hAnsi="Times New Roman"/>
          <w:sz w:val="24"/>
        </w:rPr>
        <w:t>option to use one (zero or slope) or two point (zero and slope) calibration. Two point calibration with chemical zero is recommended for chlorine concentration &lt;0.5 ppm</w:t>
      </w:r>
    </w:p>
    <w:p w:rsidR="00FA52A0" w:rsidRPr="001A3E35" w:rsidRDefault="001663B5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Verification procedure:  One-point process calibration (slope) against a standard reference method.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43739E" w:rsidRDefault="009E1E2B" w:rsidP="0043739E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Certifications</w:t>
      </w:r>
      <w:r w:rsidR="0043739E">
        <w:rPr>
          <w:rFonts w:ascii="Times New Roman" w:hAnsi="Times New Roman"/>
          <w:sz w:val="24"/>
        </w:rPr>
        <w:t xml:space="preserve"> (when connected to a Hach sc controller</w:t>
      </w:r>
      <w:r w:rsidR="00D50564">
        <w:rPr>
          <w:rFonts w:ascii="Times New Roman" w:hAnsi="Times New Roman"/>
          <w:sz w:val="24"/>
        </w:rPr>
        <w:t>)</w:t>
      </w:r>
      <w:r w:rsidR="0043739E">
        <w:rPr>
          <w:rFonts w:ascii="Times New Roman" w:hAnsi="Times New Roman"/>
          <w:sz w:val="24"/>
        </w:rPr>
        <w:t>:</w:t>
      </w:r>
    </w:p>
    <w:p w:rsidR="0043739E" w:rsidRPr="00C37DD7" w:rsidRDefault="0043739E" w:rsidP="0043739E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lastRenderedPageBreak/>
        <w:t>EMC: CE compliant for conducted and radiated emissions CISPR 11 (Class A limits), EMC Immunity EN 61326-1</w:t>
      </w:r>
      <w:r>
        <w:rPr>
          <w:szCs w:val="22"/>
        </w:rPr>
        <w:t xml:space="preserve"> </w:t>
      </w:r>
      <w:r w:rsidRPr="00C37DD7">
        <w:rPr>
          <w:szCs w:val="22"/>
        </w:rPr>
        <w:t>(Industrial limits)</w:t>
      </w:r>
    </w:p>
    <w:p w:rsidR="0043739E" w:rsidRDefault="0043739E" w:rsidP="0043739E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 xml:space="preserve">Safety: General Purpose UL/CSA 61010-1 with </w:t>
      </w:r>
      <w:proofErr w:type="spellStart"/>
      <w:r w:rsidRPr="00C37DD7">
        <w:rPr>
          <w:szCs w:val="22"/>
        </w:rPr>
        <w:t>cETLus</w:t>
      </w:r>
      <w:proofErr w:type="spellEnd"/>
      <w:r>
        <w:rPr>
          <w:szCs w:val="22"/>
        </w:rPr>
        <w:t xml:space="preserve"> </w:t>
      </w:r>
      <w:r w:rsidRPr="00C37DD7">
        <w:rPr>
          <w:szCs w:val="22"/>
        </w:rPr>
        <w:t>safety mark</w:t>
      </w:r>
    </w:p>
    <w:p w:rsidR="0043739E" w:rsidRPr="00C37DD7" w:rsidRDefault="0043739E" w:rsidP="0043739E">
      <w:pPr>
        <w:pStyle w:val="CSIOUTLINE"/>
        <w:numPr>
          <w:ilvl w:val="2"/>
          <w:numId w:val="2"/>
        </w:numPr>
        <w:rPr>
          <w:szCs w:val="22"/>
        </w:rPr>
      </w:pPr>
      <w:r>
        <w:rPr>
          <w:szCs w:val="22"/>
        </w:rPr>
        <w:t>Australian C-TICK and Korean KC Markings</w:t>
      </w:r>
    </w:p>
    <w:p w:rsidR="0043739E" w:rsidRPr="0043739E" w:rsidRDefault="0043739E" w:rsidP="0043739E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NEMA 4X/IP65 Water and Dust Ingress Ratings</w:t>
      </w:r>
    </w:p>
    <w:p w:rsidR="009E1E2B" w:rsidRPr="001A3E35" w:rsidRDefault="009E1E2B" w:rsidP="0043739E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Environmental Requirements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Operational Criteria</w:t>
      </w:r>
    </w:p>
    <w:p w:rsidR="001663B5" w:rsidRPr="001A3E35" w:rsidRDefault="009E1E2B" w:rsidP="00D30941">
      <w:pPr>
        <w:pStyle w:val="Default"/>
        <w:numPr>
          <w:ilvl w:val="3"/>
          <w:numId w:val="2"/>
        </w:numPr>
      </w:pPr>
      <w:r w:rsidRPr="001A3E35">
        <w:t xml:space="preserve">Operating temperature: </w:t>
      </w:r>
      <w:r w:rsidR="00AC469A" w:rsidRPr="001A3E35">
        <w:t xml:space="preserve">5 to 45 °C (41 to 113 °F) </w:t>
      </w:r>
    </w:p>
    <w:p w:rsidR="009E1E2B" w:rsidRPr="001A3E35" w:rsidRDefault="009E1E2B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Relative humidity: </w:t>
      </w:r>
      <w:r w:rsidR="000E637F">
        <w:rPr>
          <w:rFonts w:ascii="Times New Roman" w:hAnsi="Times New Roman"/>
          <w:sz w:val="24"/>
        </w:rPr>
        <w:t>0-</w:t>
      </w:r>
      <w:r w:rsidRPr="001A3E35">
        <w:rPr>
          <w:rFonts w:ascii="Times New Roman" w:hAnsi="Times New Roman"/>
          <w:sz w:val="24"/>
        </w:rPr>
        <w:t xml:space="preserve">95%, </w:t>
      </w:r>
      <w:proofErr w:type="spellStart"/>
      <w:r w:rsidRPr="001A3E35">
        <w:rPr>
          <w:rFonts w:ascii="Times New Roman" w:hAnsi="Times New Roman"/>
          <w:sz w:val="24"/>
        </w:rPr>
        <w:t>non condensing</w:t>
      </w:r>
      <w:proofErr w:type="spellEnd"/>
    </w:p>
    <w:p w:rsidR="001663B5" w:rsidRPr="001A3E35" w:rsidRDefault="001663B5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Sample Requirements</w:t>
      </w:r>
    </w:p>
    <w:p w:rsidR="001663B5" w:rsidRPr="001A3E35" w:rsidRDefault="001663B5" w:rsidP="00D30941">
      <w:pPr>
        <w:pStyle w:val="Default"/>
        <w:numPr>
          <w:ilvl w:val="3"/>
          <w:numId w:val="2"/>
        </w:numPr>
      </w:pPr>
      <w:r w:rsidRPr="001A3E35">
        <w:t xml:space="preserve">Maximum back pressure the chlorine sensor can manage without failure:  </w:t>
      </w:r>
    </w:p>
    <w:p w:rsidR="001663B5" w:rsidRPr="001A3E35" w:rsidRDefault="00D50564" w:rsidP="00D30941">
      <w:pPr>
        <w:pStyle w:val="Default"/>
        <w:numPr>
          <w:ilvl w:val="4"/>
          <w:numId w:val="2"/>
        </w:numPr>
      </w:pPr>
      <w:r>
        <w:t xml:space="preserve">0.5 bar, no pressure impulses </w:t>
      </w:r>
      <w:r w:rsidR="001663B5" w:rsidRPr="001A3E35">
        <w:t>and/or vibrations</w:t>
      </w:r>
    </w:p>
    <w:p w:rsidR="001663B5" w:rsidRPr="001A3E35" w:rsidRDefault="00217F80" w:rsidP="00D30941">
      <w:pPr>
        <w:pStyle w:val="Default"/>
        <w:numPr>
          <w:ilvl w:val="3"/>
          <w:numId w:val="2"/>
        </w:numPr>
      </w:pPr>
      <w:r w:rsidRPr="001A3E35">
        <w:t xml:space="preserve">Temperature:  0 to </w:t>
      </w:r>
      <w:r w:rsidR="001663B5" w:rsidRPr="001A3E35">
        <w:t>45 °C (33 to 113 °F)</w:t>
      </w:r>
    </w:p>
    <w:p w:rsidR="001663B5" w:rsidRPr="001A3E35" w:rsidRDefault="001663B5" w:rsidP="00D30941">
      <w:pPr>
        <w:pStyle w:val="Default"/>
        <w:numPr>
          <w:ilvl w:val="3"/>
          <w:numId w:val="2"/>
        </w:numPr>
      </w:pPr>
      <w:r w:rsidRPr="001A3E35">
        <w:t xml:space="preserve">Temperature compensation range:  5 to 45 °C (41 to 113 °F) </w:t>
      </w:r>
    </w:p>
    <w:p w:rsidR="001663B5" w:rsidRPr="001A3E35" w:rsidRDefault="00AC469A" w:rsidP="00D30941">
      <w:pPr>
        <w:pStyle w:val="Default"/>
        <w:numPr>
          <w:ilvl w:val="3"/>
          <w:numId w:val="2"/>
        </w:numPr>
      </w:pPr>
      <w:r w:rsidRPr="001A3E35">
        <w:t>Flow:  30-50 L/</w:t>
      </w:r>
      <w:proofErr w:type="spellStart"/>
      <w:r w:rsidRPr="001A3E35">
        <w:t>hr</w:t>
      </w:r>
      <w:proofErr w:type="spellEnd"/>
      <w:r w:rsidRPr="001A3E35">
        <w:t>, 40 L/</w:t>
      </w:r>
      <w:proofErr w:type="spellStart"/>
      <w:r w:rsidRPr="001A3E35">
        <w:t>hr</w:t>
      </w:r>
      <w:proofErr w:type="spellEnd"/>
      <w:r w:rsidRPr="001A3E35">
        <w:t xml:space="preserve"> - optimal</w:t>
      </w:r>
      <w:r w:rsidR="001663B5" w:rsidRPr="001A3E35">
        <w:t xml:space="preserve"> (7.9-13.2 g/</w:t>
      </w:r>
      <w:proofErr w:type="spellStart"/>
      <w:r w:rsidR="001663B5" w:rsidRPr="001A3E35">
        <w:t>hr</w:t>
      </w:r>
      <w:proofErr w:type="spellEnd"/>
      <w:r w:rsidR="001663B5" w:rsidRPr="001A3E35">
        <w:t>, 10.6 g/</w:t>
      </w:r>
      <w:proofErr w:type="spellStart"/>
      <w:r w:rsidR="001663B5" w:rsidRPr="001A3E35">
        <w:t>hr</w:t>
      </w:r>
      <w:proofErr w:type="spellEnd"/>
      <w:r w:rsidRPr="001A3E35">
        <w:t xml:space="preserve"> </w:t>
      </w:r>
      <w:r w:rsidR="001663B5" w:rsidRPr="001A3E35">
        <w:t>-</w:t>
      </w:r>
      <w:r w:rsidRPr="001A3E35">
        <w:t xml:space="preserve"> </w:t>
      </w:r>
      <w:r w:rsidR="001663B5" w:rsidRPr="001A3E35">
        <w:t>optimal)</w:t>
      </w:r>
    </w:p>
    <w:p w:rsidR="001663B5" w:rsidRPr="001A3E35" w:rsidRDefault="001663B5" w:rsidP="00D30941">
      <w:pPr>
        <w:pStyle w:val="Default"/>
        <w:numPr>
          <w:ilvl w:val="2"/>
          <w:numId w:val="2"/>
        </w:numPr>
      </w:pPr>
      <w:r w:rsidRPr="001A3E35">
        <w:t>Storage Requirements</w:t>
      </w:r>
    </w:p>
    <w:p w:rsidR="001663B5" w:rsidRPr="001A3E35" w:rsidRDefault="00732621" w:rsidP="00D30941">
      <w:pPr>
        <w:pStyle w:val="Default"/>
        <w:numPr>
          <w:ilvl w:val="3"/>
          <w:numId w:val="2"/>
        </w:numPr>
      </w:pPr>
      <w:r w:rsidRPr="001A3E35">
        <w:t xml:space="preserve">Electrolyte: </w:t>
      </w:r>
      <w:r w:rsidR="001663B5" w:rsidRPr="001A3E35">
        <w:t>15</w:t>
      </w:r>
      <w:r w:rsidRPr="001A3E35">
        <w:t xml:space="preserve"> to 25°C (59 to 77°F)</w:t>
      </w:r>
    </w:p>
    <w:p w:rsidR="001663B5" w:rsidRPr="001A3E35" w:rsidRDefault="001663B5" w:rsidP="00D30941">
      <w:pPr>
        <w:pStyle w:val="Default"/>
        <w:numPr>
          <w:ilvl w:val="3"/>
          <w:numId w:val="2"/>
        </w:numPr>
      </w:pPr>
      <w:r w:rsidRPr="001A3E35">
        <w:t>Chlorine sen</w:t>
      </w:r>
      <w:r w:rsidR="00AC469A" w:rsidRPr="001A3E35">
        <w:t>sors: 0</w:t>
      </w:r>
      <w:r w:rsidR="00217F80" w:rsidRPr="001A3E35">
        <w:t xml:space="preserve"> to</w:t>
      </w:r>
      <w:r w:rsidR="00732621" w:rsidRPr="001A3E35">
        <w:t xml:space="preserve"> 50°C (32 to 122°F) dry w</w:t>
      </w:r>
      <w:r w:rsidR="00BE786F">
        <w:t>ithout</w:t>
      </w:r>
      <w:r w:rsidR="00732621" w:rsidRPr="001A3E35">
        <w:t xml:space="preserve"> electrolyte</w:t>
      </w:r>
    </w:p>
    <w:p w:rsidR="001663B5" w:rsidRPr="001A3E35" w:rsidRDefault="00732621" w:rsidP="00D30941">
      <w:pPr>
        <w:pStyle w:val="Default"/>
        <w:numPr>
          <w:ilvl w:val="3"/>
          <w:numId w:val="2"/>
        </w:numPr>
      </w:pPr>
      <w:r w:rsidRPr="001A3E35">
        <w:t>Panel</w:t>
      </w:r>
      <w:r w:rsidR="00AC469A" w:rsidRPr="001A3E35">
        <w:t>: -20</w:t>
      </w:r>
      <w:r w:rsidR="00217F80" w:rsidRPr="001A3E35">
        <w:t xml:space="preserve"> to </w:t>
      </w:r>
      <w:r w:rsidR="001663B5" w:rsidRPr="001A3E35">
        <w:t>60°C</w:t>
      </w:r>
      <w:r w:rsidRPr="001A3E35">
        <w:t xml:space="preserve"> (-4 to 149°F)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Warranty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217F80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The product includes a one-year warranty from the date of shipment.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Maintenance Service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Scheduled maintenance: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Calibration by comparison with lab method: every 1 month or as necessary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Replace membrane: every 6 months or as necessary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Replace electrolyte: every 3 to 6 months or as necessary</w:t>
      </w: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Unscheduled maintenance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Cleaning as needed based on environmental conditions.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Working electrode tip polishing when required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PRODUCTS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Manufacturer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Hach Company, Loveland, CO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  <w:rPr>
          <w:bCs/>
        </w:rPr>
      </w:pPr>
      <w:r w:rsidRPr="001A3E35">
        <w:rPr>
          <w:bCs/>
        </w:rPr>
        <w:t xml:space="preserve">Model CLF10sc </w:t>
      </w:r>
      <w:proofErr w:type="spellStart"/>
      <w:r w:rsidRPr="001A3E35">
        <w:rPr>
          <w:bCs/>
        </w:rPr>
        <w:t>Reagentless</w:t>
      </w:r>
      <w:proofErr w:type="spellEnd"/>
      <w:r w:rsidRPr="001A3E35">
        <w:rPr>
          <w:bCs/>
        </w:rPr>
        <w:t xml:space="preserve"> Free Chlorine Analyzer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  <w:rPr>
          <w:bCs/>
        </w:rPr>
      </w:pPr>
      <w:r w:rsidRPr="001A3E35">
        <w:rPr>
          <w:bCs/>
        </w:rPr>
        <w:t xml:space="preserve">Model CLT10sc </w:t>
      </w:r>
      <w:proofErr w:type="spellStart"/>
      <w:r w:rsidRPr="001A3E35">
        <w:rPr>
          <w:bCs/>
        </w:rPr>
        <w:t>Reagentless</w:t>
      </w:r>
      <w:proofErr w:type="spellEnd"/>
      <w:r w:rsidRPr="001A3E35">
        <w:rPr>
          <w:bCs/>
        </w:rPr>
        <w:t xml:space="preserve"> Total Chlorine Analyzer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Manufactured Unit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</w:t>
      </w:r>
      <w:r w:rsidR="00217F80" w:rsidRPr="001A3E35">
        <w:rPr>
          <w:rFonts w:ascii="Times New Roman" w:hAnsi="Times New Roman"/>
          <w:sz w:val="24"/>
        </w:rPr>
        <w:t>CLF10 sc or CLT10sc</w:t>
      </w:r>
      <w:r w:rsidRPr="001A3E35">
        <w:rPr>
          <w:rFonts w:ascii="Times New Roman" w:hAnsi="Times New Roman"/>
          <w:sz w:val="24"/>
        </w:rPr>
        <w:t xml:space="preserve"> </w:t>
      </w:r>
      <w:r w:rsidR="00217F80" w:rsidRPr="001A3E35">
        <w:rPr>
          <w:rFonts w:ascii="Times New Roman" w:hAnsi="Times New Roman"/>
          <w:sz w:val="24"/>
        </w:rPr>
        <w:t>analyzer</w:t>
      </w:r>
      <w:r w:rsidRPr="001A3E35">
        <w:rPr>
          <w:rFonts w:ascii="Times New Roman" w:hAnsi="Times New Roman"/>
          <w:sz w:val="24"/>
        </w:rPr>
        <w:t xml:space="preserve"> consists of:</w:t>
      </w:r>
    </w:p>
    <w:p w:rsidR="00217F80" w:rsidRPr="001A3E35" w:rsidRDefault="00354AC3" w:rsidP="00D30941">
      <w:pPr>
        <w:pStyle w:val="Default"/>
        <w:numPr>
          <w:ilvl w:val="3"/>
          <w:numId w:val="2"/>
        </w:numPr>
      </w:pPr>
      <w:r>
        <w:t>Three</w:t>
      </w:r>
      <w:r w:rsidR="00217F80" w:rsidRPr="001A3E35">
        <w:t xml:space="preserve">-Electrode </w:t>
      </w:r>
      <w:proofErr w:type="spellStart"/>
      <w:r w:rsidR="00217F80" w:rsidRPr="001A3E35">
        <w:t>Amperometric</w:t>
      </w:r>
      <w:proofErr w:type="spellEnd"/>
      <w:r w:rsidR="00217F80" w:rsidRPr="001A3E35">
        <w:t xml:space="preserve"> Chlorine sensor </w:t>
      </w:r>
    </w:p>
    <w:p w:rsidR="00217F80" w:rsidRPr="001A3E35" w:rsidRDefault="005735B6" w:rsidP="00D30941">
      <w:pPr>
        <w:pStyle w:val="Default"/>
        <w:numPr>
          <w:ilvl w:val="3"/>
          <w:numId w:val="2"/>
        </w:numPr>
      </w:pPr>
      <w:r w:rsidRPr="001A3E35">
        <w:t>Chlorine sensor</w:t>
      </w:r>
      <w:r w:rsidR="00217F80" w:rsidRPr="001A3E35">
        <w:t xml:space="preserve"> flow cell with integrated flow sensor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pH flow cell with grab sample port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Digital gateway for communication between probes and controller</w:t>
      </w:r>
    </w:p>
    <w:p w:rsidR="00217F80" w:rsidRPr="001A3E35" w:rsidRDefault="00217F80" w:rsidP="00D30941">
      <w:pPr>
        <w:pStyle w:val="Default"/>
        <w:numPr>
          <w:ilvl w:val="3"/>
          <w:numId w:val="2"/>
        </w:numPr>
      </w:pPr>
      <w:r w:rsidRPr="001A3E35">
        <w:t>Stain</w:t>
      </w:r>
      <w:r w:rsidR="001A3E35">
        <w:t>less</w:t>
      </w:r>
      <w:r w:rsidRPr="001A3E35">
        <w:t xml:space="preserve"> </w:t>
      </w:r>
      <w:r w:rsidR="00045FAC">
        <w:t>s</w:t>
      </w:r>
      <w:r w:rsidRPr="001A3E35">
        <w:t xml:space="preserve">teel </w:t>
      </w:r>
      <w:r w:rsidR="00045FAC">
        <w:t>p</w:t>
      </w:r>
      <w:r w:rsidRPr="001A3E35">
        <w:t>anel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Equipment</w:t>
      </w:r>
    </w:p>
    <w:p w:rsidR="00C83DC3" w:rsidRPr="001A3E35" w:rsidRDefault="00C83DC3" w:rsidP="00C83DC3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354AC3" w:rsidRPr="00354AC3" w:rsidRDefault="009E1E2B" w:rsidP="00354AC3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</w:t>
      </w:r>
      <w:r w:rsidR="00121ABF" w:rsidRPr="001A3E35">
        <w:rPr>
          <w:rFonts w:ascii="Times New Roman" w:hAnsi="Times New Roman"/>
          <w:sz w:val="24"/>
        </w:rPr>
        <w:t xml:space="preserve">CLF10 sc and CLT10 sc work with Hach sc </w:t>
      </w:r>
      <w:r w:rsidR="00114618">
        <w:rPr>
          <w:rFonts w:ascii="Times New Roman" w:hAnsi="Times New Roman"/>
          <w:sz w:val="24"/>
        </w:rPr>
        <w:t xml:space="preserve">model </w:t>
      </w:r>
      <w:r w:rsidR="00121ABF" w:rsidRPr="001A3E35">
        <w:rPr>
          <w:rFonts w:ascii="Times New Roman" w:hAnsi="Times New Roman"/>
          <w:sz w:val="24"/>
        </w:rPr>
        <w:t>controllers only</w:t>
      </w:r>
      <w:r w:rsidRPr="001A3E35">
        <w:rPr>
          <w:rFonts w:ascii="Times New Roman" w:hAnsi="Times New Roman"/>
          <w:sz w:val="24"/>
        </w:rPr>
        <w:t>.</w:t>
      </w:r>
      <w:r w:rsidR="00354AC3">
        <w:rPr>
          <w:rFonts w:ascii="Times New Roman" w:hAnsi="Times New Roman"/>
          <w:sz w:val="24"/>
        </w:rPr>
        <w:t xml:space="preserve"> (Specific controller specifications can be found in the associated sensor CSI specifications)</w:t>
      </w:r>
    </w:p>
    <w:p w:rsidR="00FA52A0" w:rsidRPr="001A3E35" w:rsidRDefault="00FA52A0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</w:t>
      </w:r>
      <w:proofErr w:type="spellStart"/>
      <w:r w:rsidRPr="001A3E35">
        <w:rPr>
          <w:rFonts w:ascii="Times New Roman" w:hAnsi="Times New Roman"/>
          <w:sz w:val="24"/>
        </w:rPr>
        <w:t>amperometric</w:t>
      </w:r>
      <w:proofErr w:type="spellEnd"/>
      <w:r w:rsidRPr="001A3E35">
        <w:rPr>
          <w:rFonts w:ascii="Times New Roman" w:hAnsi="Times New Roman"/>
          <w:sz w:val="24"/>
        </w:rPr>
        <w:t xml:space="preserve"> cell of the sensor consists of:</w:t>
      </w:r>
    </w:p>
    <w:p w:rsidR="00FA52A0" w:rsidRPr="001A3E35" w:rsidRDefault="00FA52A0" w:rsidP="00D30941">
      <w:pPr>
        <w:pStyle w:val="Default"/>
        <w:numPr>
          <w:ilvl w:val="3"/>
          <w:numId w:val="2"/>
        </w:numPr>
      </w:pPr>
      <w:r w:rsidRPr="001A3E35">
        <w:t>Gold cathode</w:t>
      </w:r>
    </w:p>
    <w:p w:rsidR="00FA52A0" w:rsidRPr="001A3E35" w:rsidRDefault="00FA52A0" w:rsidP="00D30941">
      <w:pPr>
        <w:pStyle w:val="Default"/>
        <w:numPr>
          <w:ilvl w:val="3"/>
          <w:numId w:val="2"/>
        </w:numPr>
      </w:pPr>
      <w:r w:rsidRPr="001A3E35">
        <w:t>Stainless steel counter electrode</w:t>
      </w:r>
    </w:p>
    <w:p w:rsidR="004A26F0" w:rsidRDefault="00FA52A0" w:rsidP="004A26F0">
      <w:pPr>
        <w:pStyle w:val="Default"/>
        <w:numPr>
          <w:ilvl w:val="3"/>
          <w:numId w:val="2"/>
        </w:numPr>
      </w:pPr>
      <w:r w:rsidRPr="001A3E35">
        <w:t>Silver/silver chloride reference electrode</w:t>
      </w:r>
    </w:p>
    <w:p w:rsidR="004A26F0" w:rsidRDefault="00354AC3" w:rsidP="00354AC3">
      <w:pPr>
        <w:pStyle w:val="Default"/>
        <w:numPr>
          <w:ilvl w:val="3"/>
          <w:numId w:val="2"/>
        </w:numPr>
      </w:pPr>
      <w:r>
        <w:t>pH buffered e</w:t>
      </w:r>
      <w:r w:rsidR="00FA52A0" w:rsidRPr="001A3E35">
        <w:t>lectrolyte</w:t>
      </w:r>
    </w:p>
    <w:p w:rsidR="00D30941" w:rsidRPr="001A3E35" w:rsidRDefault="00896984" w:rsidP="004A26F0">
      <w:pPr>
        <w:pStyle w:val="Default"/>
        <w:numPr>
          <w:ilvl w:val="3"/>
          <w:numId w:val="2"/>
        </w:numPr>
      </w:pPr>
      <w:r>
        <w:t>Sensor m</w:t>
      </w:r>
      <w:r w:rsidR="00FA52A0" w:rsidRPr="001A3E35">
        <w:t xml:space="preserve">embrane </w:t>
      </w:r>
      <w:r w:rsidR="004A26F0">
        <w:t>to filter chlorine species selectively</w:t>
      </w:r>
      <w:r w:rsidR="00FA52A0" w:rsidRPr="001A3E35">
        <w:t xml:space="preserve"> and to provide interface between the electrochemical cell and the sample</w:t>
      </w:r>
    </w:p>
    <w:p w:rsidR="004A26F0" w:rsidRDefault="004A26F0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Wetted materials as follows:</w:t>
      </w:r>
    </w:p>
    <w:p w:rsidR="009E1E2B" w:rsidRDefault="004A26F0" w:rsidP="004A26F0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Measuring Cell: PVC</w:t>
      </w:r>
    </w:p>
    <w:p w:rsidR="004A26F0" w:rsidRDefault="004A26F0" w:rsidP="004A26F0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Sensor Body: PVC</w:t>
      </w:r>
    </w:p>
    <w:p w:rsidR="004A26F0" w:rsidRDefault="004A26F0" w:rsidP="004A26F0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Sensor Flow Cell: Acrylic</w:t>
      </w:r>
    </w:p>
    <w:p w:rsidR="004A26F0" w:rsidRPr="001A3E35" w:rsidRDefault="004A26F0" w:rsidP="004A26F0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Optional pH Sensor Flow Cell: PVC</w:t>
      </w:r>
    </w:p>
    <w:p w:rsidR="00FA52A0" w:rsidRDefault="00FA52A0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sensor interface to the controller is through </w:t>
      </w:r>
      <w:r w:rsidR="004A26F0">
        <w:rPr>
          <w:rFonts w:ascii="Times New Roman" w:hAnsi="Times New Roman"/>
          <w:sz w:val="24"/>
        </w:rPr>
        <w:t>a</w:t>
      </w:r>
      <w:r w:rsidRPr="001A3E35">
        <w:rPr>
          <w:rFonts w:ascii="Times New Roman" w:hAnsi="Times New Roman"/>
          <w:sz w:val="24"/>
        </w:rPr>
        <w:t xml:space="preserve"> digital gateway.</w:t>
      </w:r>
    </w:p>
    <w:p w:rsidR="0043739E" w:rsidRPr="001A3E35" w:rsidRDefault="0043739E" w:rsidP="0043739E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The </w:t>
      </w:r>
      <w:r w:rsidR="00114618" w:rsidRPr="001A3E35">
        <w:rPr>
          <w:rFonts w:ascii="Times New Roman" w:hAnsi="Times New Roman"/>
          <w:sz w:val="24"/>
        </w:rPr>
        <w:t>chlorine</w:t>
      </w:r>
      <w:r w:rsidR="00114618">
        <w:rPr>
          <w:rFonts w:ascii="Times New Roman" w:hAnsi="Times New Roman"/>
          <w:sz w:val="24"/>
        </w:rPr>
        <w:t xml:space="preserve"> sensor</w:t>
      </w:r>
      <w:r w:rsidRPr="001A3E35">
        <w:rPr>
          <w:rFonts w:ascii="Times New Roman" w:hAnsi="Times New Roman"/>
          <w:sz w:val="24"/>
        </w:rPr>
        <w:t xml:space="preserve"> automatically compensates for temperature utilizing an embedded temperature sensor.</w:t>
      </w:r>
    </w:p>
    <w:p w:rsidR="0043739E" w:rsidRDefault="0043739E" w:rsidP="0043739E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The electrolyte provides internal</w:t>
      </w:r>
      <w:r w:rsidR="00896984">
        <w:rPr>
          <w:rFonts w:ascii="Times New Roman" w:hAnsi="Times New Roman"/>
          <w:sz w:val="24"/>
        </w:rPr>
        <w:t>, buffered</w:t>
      </w:r>
      <w:r w:rsidRPr="001A3E35">
        <w:rPr>
          <w:rFonts w:ascii="Times New Roman" w:hAnsi="Times New Roman"/>
          <w:sz w:val="24"/>
        </w:rPr>
        <w:t xml:space="preserve"> pH compensation in the range</w:t>
      </w:r>
      <w:r w:rsidR="00896984">
        <w:rPr>
          <w:rFonts w:ascii="Times New Roman" w:hAnsi="Times New Roman"/>
          <w:sz w:val="24"/>
        </w:rPr>
        <w:t xml:space="preserve"> of</w:t>
      </w:r>
      <w:r w:rsidRPr="001A3E35">
        <w:rPr>
          <w:rFonts w:ascii="Times New Roman" w:hAnsi="Times New Roman"/>
          <w:sz w:val="24"/>
        </w:rPr>
        <w:t xml:space="preserve"> 4-9 pH units.</w:t>
      </w:r>
    </w:p>
    <w:p w:rsidR="0043739E" w:rsidRDefault="00114618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sensor includes proprietary Cal Watch self-diagnostic technology.</w:t>
      </w:r>
    </w:p>
    <w:p w:rsidR="00354AC3" w:rsidRDefault="00354AC3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panel assembly includes a flow cell that integrates a flow meter and control valve. </w:t>
      </w:r>
    </w:p>
    <w:p w:rsidR="00896984" w:rsidRPr="001A3E35" w:rsidRDefault="00896984" w:rsidP="00DB61F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Components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Standard equipment:</w:t>
      </w:r>
    </w:p>
    <w:p w:rsidR="00FA52A0" w:rsidRPr="001A3E35" w:rsidRDefault="00D30941" w:rsidP="00D30941">
      <w:pPr>
        <w:pStyle w:val="Default"/>
        <w:numPr>
          <w:ilvl w:val="3"/>
          <w:numId w:val="2"/>
        </w:numPr>
      </w:pPr>
      <w:r>
        <w:t>Stainless Steel Mounting Panel</w:t>
      </w:r>
    </w:p>
    <w:p w:rsidR="00FA52A0" w:rsidRPr="001A3E35" w:rsidRDefault="00D30941" w:rsidP="00D30941">
      <w:pPr>
        <w:pStyle w:val="Default"/>
        <w:numPr>
          <w:ilvl w:val="3"/>
          <w:numId w:val="2"/>
        </w:numPr>
      </w:pPr>
      <w:r>
        <w:t>Chlorine S</w:t>
      </w:r>
      <w:r w:rsidR="00FA52A0" w:rsidRPr="001A3E35">
        <w:t xml:space="preserve">ensor with </w:t>
      </w:r>
      <w:r>
        <w:t>Membrane and E</w:t>
      </w:r>
      <w:r w:rsidR="00FA52A0" w:rsidRPr="001A3E35">
        <w:t>lectrolyte</w:t>
      </w:r>
    </w:p>
    <w:p w:rsidR="00FA52A0" w:rsidRPr="001A3E35" w:rsidRDefault="00FA52A0" w:rsidP="00D30941">
      <w:pPr>
        <w:pStyle w:val="Default"/>
        <w:numPr>
          <w:ilvl w:val="3"/>
          <w:numId w:val="2"/>
        </w:numPr>
      </w:pPr>
      <w:r w:rsidRPr="001A3E35">
        <w:t>Chlorine Sensor flow cell</w:t>
      </w:r>
    </w:p>
    <w:p w:rsidR="00FA52A0" w:rsidRPr="001A3E35" w:rsidRDefault="00FA52A0" w:rsidP="00D30941">
      <w:pPr>
        <w:pStyle w:val="Default"/>
        <w:numPr>
          <w:ilvl w:val="3"/>
          <w:numId w:val="2"/>
        </w:numPr>
      </w:pPr>
      <w:r w:rsidRPr="001A3E35">
        <w:t xml:space="preserve">Flow </w:t>
      </w:r>
      <w:r w:rsidR="00354AC3">
        <w:t>meter</w:t>
      </w:r>
      <w:r w:rsidR="00DB61F9">
        <w:t xml:space="preserve"> with control valve</w:t>
      </w:r>
    </w:p>
    <w:p w:rsidR="00FA52A0" w:rsidRPr="001A3E35" w:rsidRDefault="00FA52A0" w:rsidP="00D30941">
      <w:pPr>
        <w:pStyle w:val="Default"/>
        <w:numPr>
          <w:ilvl w:val="3"/>
          <w:numId w:val="2"/>
        </w:numPr>
      </w:pPr>
      <w:r w:rsidRPr="001A3E35">
        <w:t>Digital gateway</w:t>
      </w:r>
      <w:r w:rsidR="001A3E35">
        <w:t xml:space="preserve"> to sc controller with cable</w:t>
      </w:r>
    </w:p>
    <w:p w:rsidR="009E1E2B" w:rsidRPr="001A3E35" w:rsidRDefault="00D30941" w:rsidP="00D30941">
      <w:pPr>
        <w:pStyle w:val="Default"/>
        <w:numPr>
          <w:ilvl w:val="3"/>
          <w:numId w:val="2"/>
        </w:numPr>
      </w:pPr>
      <w:r>
        <w:t>User Manual</w:t>
      </w:r>
    </w:p>
    <w:p w:rsidR="009E1E2B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Dimensions</w:t>
      </w:r>
    </w:p>
    <w:p w:rsidR="009E1E2B" w:rsidRPr="001A3E35" w:rsidRDefault="00732621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Sensor</w:t>
      </w:r>
    </w:p>
    <w:p w:rsidR="009E1E2B" w:rsidRPr="001A3E35" w:rsidRDefault="009E1E2B" w:rsidP="00D30941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Length: </w:t>
      </w:r>
      <w:r w:rsidR="00732621" w:rsidRPr="001A3E35">
        <w:rPr>
          <w:rFonts w:ascii="Times New Roman" w:hAnsi="Times New Roman"/>
          <w:sz w:val="24"/>
        </w:rPr>
        <w:t>7.68</w:t>
      </w:r>
      <w:r w:rsidRPr="001A3E35">
        <w:rPr>
          <w:rFonts w:ascii="Times New Roman" w:hAnsi="Times New Roman"/>
          <w:sz w:val="24"/>
        </w:rPr>
        <w:t xml:space="preserve"> in. (</w:t>
      </w:r>
      <w:r w:rsidR="00732621" w:rsidRPr="001A3E35">
        <w:rPr>
          <w:rFonts w:ascii="Times New Roman" w:hAnsi="Times New Roman"/>
          <w:sz w:val="24"/>
        </w:rPr>
        <w:t>195</w:t>
      </w:r>
      <w:r w:rsidRPr="001A3E35">
        <w:rPr>
          <w:rFonts w:ascii="Times New Roman" w:hAnsi="Times New Roman"/>
          <w:sz w:val="24"/>
        </w:rPr>
        <w:t xml:space="preserve"> mm)</w:t>
      </w:r>
    </w:p>
    <w:p w:rsidR="009E1E2B" w:rsidRPr="001A3E35" w:rsidRDefault="00732621" w:rsidP="00D30941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Diameter: 0.98</w:t>
      </w:r>
      <w:r w:rsidR="009E1E2B" w:rsidRPr="001A3E35">
        <w:rPr>
          <w:rFonts w:ascii="Times New Roman" w:hAnsi="Times New Roman"/>
          <w:sz w:val="24"/>
        </w:rPr>
        <w:t xml:space="preserve"> in. (</w:t>
      </w:r>
      <w:r w:rsidRPr="001A3E35">
        <w:rPr>
          <w:rFonts w:ascii="Times New Roman" w:hAnsi="Times New Roman"/>
          <w:sz w:val="24"/>
        </w:rPr>
        <w:t>25</w:t>
      </w:r>
      <w:r w:rsidR="009E1E2B" w:rsidRPr="001A3E35">
        <w:rPr>
          <w:rFonts w:ascii="Times New Roman" w:hAnsi="Times New Roman"/>
          <w:sz w:val="24"/>
        </w:rPr>
        <w:t xml:space="preserve"> mm)</w:t>
      </w:r>
    </w:p>
    <w:p w:rsidR="009E1E2B" w:rsidRPr="001A3E35" w:rsidRDefault="00732621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Panel</w:t>
      </w:r>
    </w:p>
    <w:p w:rsidR="009E1E2B" w:rsidRPr="001A3E35" w:rsidRDefault="009E1E2B" w:rsidP="00D30941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lastRenderedPageBreak/>
        <w:t xml:space="preserve">Length: </w:t>
      </w:r>
      <w:r w:rsidR="00732621" w:rsidRPr="001A3E35">
        <w:rPr>
          <w:rFonts w:ascii="Times New Roman" w:hAnsi="Times New Roman"/>
          <w:sz w:val="24"/>
        </w:rPr>
        <w:t>19.0 in. (482.6 mm)</w:t>
      </w:r>
    </w:p>
    <w:p w:rsidR="00732621" w:rsidRPr="001A3E35" w:rsidRDefault="00732621" w:rsidP="00D30941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Width: 19.5 in. (495.3 mm)</w:t>
      </w:r>
    </w:p>
    <w:p w:rsidR="009E1E2B" w:rsidRPr="001A3E35" w:rsidRDefault="00732621" w:rsidP="00D30941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Depth</w:t>
      </w:r>
      <w:r w:rsidR="009E1E2B" w:rsidRPr="001A3E35">
        <w:rPr>
          <w:rFonts w:ascii="Times New Roman" w:hAnsi="Times New Roman"/>
          <w:sz w:val="24"/>
        </w:rPr>
        <w:t xml:space="preserve">: </w:t>
      </w:r>
      <w:r w:rsidRPr="001A3E35">
        <w:rPr>
          <w:rFonts w:ascii="Times New Roman" w:hAnsi="Times New Roman"/>
          <w:sz w:val="24"/>
        </w:rPr>
        <w:t>5.95</w:t>
      </w:r>
      <w:r w:rsidR="009E1E2B" w:rsidRPr="001A3E35">
        <w:rPr>
          <w:rFonts w:ascii="Times New Roman" w:hAnsi="Times New Roman"/>
          <w:sz w:val="24"/>
        </w:rPr>
        <w:t xml:space="preserve"> in. (</w:t>
      </w:r>
      <w:r w:rsidRPr="001A3E35">
        <w:rPr>
          <w:rFonts w:ascii="Times New Roman" w:hAnsi="Times New Roman"/>
          <w:sz w:val="24"/>
        </w:rPr>
        <w:t>151.2</w:t>
      </w:r>
      <w:r w:rsidR="009E1E2B" w:rsidRPr="001A3E35">
        <w:rPr>
          <w:rFonts w:ascii="Times New Roman" w:hAnsi="Times New Roman"/>
          <w:sz w:val="24"/>
        </w:rPr>
        <w:t xml:space="preserve"> mm)</w:t>
      </w:r>
    </w:p>
    <w:p w:rsidR="009E1E2B" w:rsidRPr="001A3E35" w:rsidRDefault="00732621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Gateway to Controller cable: 3 ft. (1</w:t>
      </w:r>
      <w:r w:rsidR="009E1E2B" w:rsidRPr="001A3E35">
        <w:rPr>
          <w:rFonts w:ascii="Times New Roman" w:hAnsi="Times New Roman"/>
          <w:sz w:val="24"/>
        </w:rPr>
        <w:t xml:space="preserve"> m)</w:t>
      </w:r>
    </w:p>
    <w:p w:rsidR="00732621" w:rsidRPr="001A3E35" w:rsidRDefault="009E1E2B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Weight</w:t>
      </w:r>
    </w:p>
    <w:p w:rsidR="009E1E2B" w:rsidRPr="001A3E35" w:rsidRDefault="00732621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Panel and empty panel-mounted components</w:t>
      </w:r>
      <w:r w:rsidR="009E1E2B" w:rsidRPr="001A3E35">
        <w:rPr>
          <w:rFonts w:ascii="Times New Roman" w:hAnsi="Times New Roman"/>
          <w:sz w:val="24"/>
        </w:rPr>
        <w:t xml:space="preserve">: </w:t>
      </w:r>
      <w:r w:rsidR="00AC469A" w:rsidRPr="001A3E35">
        <w:rPr>
          <w:rFonts w:ascii="Times New Roman" w:hAnsi="Times New Roman"/>
          <w:sz w:val="24"/>
        </w:rPr>
        <w:t xml:space="preserve">approximately </w:t>
      </w:r>
      <w:r w:rsidRPr="001A3E35">
        <w:rPr>
          <w:rFonts w:ascii="Times New Roman" w:hAnsi="Times New Roman"/>
          <w:sz w:val="24"/>
        </w:rPr>
        <w:t>12</w:t>
      </w:r>
      <w:r w:rsidR="009E1E2B" w:rsidRPr="001A3E35">
        <w:rPr>
          <w:rFonts w:ascii="Times New Roman" w:hAnsi="Times New Roman"/>
          <w:sz w:val="24"/>
        </w:rPr>
        <w:t xml:space="preserve"> lbs. (</w:t>
      </w:r>
      <w:r w:rsidRPr="001A3E35">
        <w:rPr>
          <w:rFonts w:ascii="Times New Roman" w:hAnsi="Times New Roman"/>
          <w:sz w:val="24"/>
        </w:rPr>
        <w:t>5.5</w:t>
      </w:r>
      <w:r w:rsidR="009E1E2B" w:rsidRPr="001A3E35">
        <w:rPr>
          <w:rFonts w:ascii="Times New Roman" w:hAnsi="Times New Roman"/>
          <w:sz w:val="24"/>
        </w:rPr>
        <w:t xml:space="preserve"> kg)</w:t>
      </w:r>
    </w:p>
    <w:p w:rsidR="00732621" w:rsidRPr="001A3E35" w:rsidRDefault="00732621" w:rsidP="00D3094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Complete panel with pH sensor: </w:t>
      </w:r>
      <w:r w:rsidR="00AC469A" w:rsidRPr="001A3E35">
        <w:rPr>
          <w:rFonts w:ascii="Times New Roman" w:hAnsi="Times New Roman"/>
          <w:sz w:val="24"/>
        </w:rPr>
        <w:t xml:space="preserve">approximately </w:t>
      </w:r>
      <w:r w:rsidRPr="001A3E35">
        <w:rPr>
          <w:rFonts w:ascii="Times New Roman" w:hAnsi="Times New Roman"/>
          <w:sz w:val="24"/>
        </w:rPr>
        <w:t>20 lbs. (9.1 kg)</w:t>
      </w:r>
    </w:p>
    <w:p w:rsidR="009E1E2B" w:rsidRPr="001A3E35" w:rsidRDefault="009E1E2B" w:rsidP="005735B6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 w:rsidP="00D3094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Accessories</w:t>
      </w:r>
    </w:p>
    <w:p w:rsidR="009E1E2B" w:rsidRPr="001A3E35" w:rsidRDefault="009E1E2B" w:rsidP="005735B6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3A468E" w:rsidRDefault="003A468E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Required</w:t>
      </w:r>
    </w:p>
    <w:p w:rsidR="005735B6" w:rsidRPr="001A3E35" w:rsidRDefault="001A3E35" w:rsidP="003A468E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 </w:t>
      </w:r>
      <w:r w:rsidR="005735B6" w:rsidRPr="001A3E35">
        <w:rPr>
          <w:rFonts w:ascii="Times New Roman" w:hAnsi="Times New Roman"/>
          <w:sz w:val="24"/>
        </w:rPr>
        <w:t>Controller</w:t>
      </w:r>
    </w:p>
    <w:p w:rsidR="003A468E" w:rsidRDefault="003A468E" w:rsidP="00D3094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Optional</w:t>
      </w:r>
    </w:p>
    <w:p w:rsidR="005735B6" w:rsidRDefault="005735B6" w:rsidP="003A468E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pH </w:t>
      </w:r>
      <w:r w:rsidR="001A3E35">
        <w:rPr>
          <w:rFonts w:ascii="Times New Roman" w:hAnsi="Times New Roman"/>
          <w:sz w:val="24"/>
        </w:rPr>
        <w:t>sensor</w:t>
      </w:r>
    </w:p>
    <w:p w:rsidR="005735B6" w:rsidRPr="001A3E35" w:rsidRDefault="005735B6" w:rsidP="003A468E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Acidification unit </w:t>
      </w:r>
    </w:p>
    <w:p w:rsidR="005735B6" w:rsidRPr="001A3E35" w:rsidRDefault="005735B6" w:rsidP="003A468E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Sample conditioning kit</w:t>
      </w: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5735B6" w:rsidRPr="001A3E35" w:rsidRDefault="005735B6" w:rsidP="005735B6">
      <w:pPr>
        <w:pStyle w:val="CSIOUTLINE"/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EXECUTION</w:t>
      </w:r>
    </w:p>
    <w:p w:rsidR="005735B6" w:rsidRPr="001A3E35" w:rsidRDefault="005735B6" w:rsidP="005735B6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5735B6" w:rsidRPr="001A3E35" w:rsidRDefault="005735B6" w:rsidP="005735B6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Preparation</w:t>
      </w:r>
    </w:p>
    <w:p w:rsidR="005735B6" w:rsidRPr="001A3E35" w:rsidRDefault="005735B6" w:rsidP="005735B6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5735B6" w:rsidRPr="001A3E35" w:rsidRDefault="005735B6" w:rsidP="005735B6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 xml:space="preserve">Clearances </w:t>
      </w:r>
    </w:p>
    <w:p w:rsidR="005735B6" w:rsidRDefault="005735B6" w:rsidP="005735B6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The pre-assembled analyzer panel must be mounted to allow clearance for sensor removal and routine maintenance.</w:t>
      </w:r>
    </w:p>
    <w:p w:rsidR="001A3E35" w:rsidRDefault="001A3E35" w:rsidP="001A3E35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Mounting</w:t>
      </w:r>
    </w:p>
    <w:p w:rsidR="00984801" w:rsidRDefault="00E83BE8" w:rsidP="00984801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Wall or panel mounted</w:t>
      </w:r>
    </w:p>
    <w:p w:rsidR="001A3E35" w:rsidRDefault="001A3E35" w:rsidP="001A3E35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Inlet</w:t>
      </w:r>
      <w:r w:rsidR="00870760">
        <w:rPr>
          <w:rFonts w:ascii="Times New Roman" w:hAnsi="Times New Roman"/>
          <w:sz w:val="24"/>
        </w:rPr>
        <w:t xml:space="preserve"> (order with English or Metric Fittings)</w:t>
      </w:r>
    </w:p>
    <w:p w:rsidR="00045FAC" w:rsidRDefault="00045FAC" w:rsidP="00045FAC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English Fittings</w:t>
      </w:r>
    </w:p>
    <w:p w:rsidR="00045FAC" w:rsidRDefault="00045FAC" w:rsidP="00045FAC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Speed-fit fitting – ¼ in OD Tube</w:t>
      </w:r>
    </w:p>
    <w:p w:rsidR="00045FAC" w:rsidRDefault="00045FAC" w:rsidP="00045FAC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Metric Fittings</w:t>
      </w:r>
    </w:p>
    <w:p w:rsidR="00045FAC" w:rsidRDefault="00045FAC" w:rsidP="00045FAC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Speed-fit fitting – 6 mm OD Tube</w:t>
      </w:r>
    </w:p>
    <w:p w:rsidR="001A3E35" w:rsidRDefault="001A3E35" w:rsidP="001A3E35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Outlet</w:t>
      </w:r>
      <w:r w:rsidR="00870760">
        <w:rPr>
          <w:rFonts w:ascii="Times New Roman" w:hAnsi="Times New Roman"/>
          <w:sz w:val="24"/>
        </w:rPr>
        <w:t xml:space="preserve"> (order with English or Metric Fittings)</w:t>
      </w:r>
    </w:p>
    <w:p w:rsidR="00045FAC" w:rsidRDefault="00045FAC" w:rsidP="00045FAC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English Fittings</w:t>
      </w:r>
    </w:p>
    <w:p w:rsidR="00045FAC" w:rsidRDefault="00045FAC" w:rsidP="00045FAC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Speed-fit fitting – ½ in OD</w:t>
      </w:r>
    </w:p>
    <w:p w:rsidR="00045FAC" w:rsidRDefault="00045FAC" w:rsidP="00045FAC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Metric Fittings</w:t>
      </w:r>
    </w:p>
    <w:p w:rsidR="00045FAC" w:rsidRPr="001A3E35" w:rsidRDefault="00045FAC" w:rsidP="00045FAC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Speed-fit fitting – 12 mm OD</w:t>
      </w:r>
    </w:p>
    <w:p w:rsidR="005735B6" w:rsidRPr="001A3E35" w:rsidRDefault="005735B6" w:rsidP="005735B6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1A3E35" w:rsidRPr="00FA5AEC" w:rsidRDefault="001A3E35" w:rsidP="001A3E35">
      <w:pPr>
        <w:pStyle w:val="CSIOUTLINE"/>
        <w:numPr>
          <w:ilvl w:val="1"/>
          <w:numId w:val="2"/>
        </w:numPr>
        <w:rPr>
          <w:szCs w:val="22"/>
        </w:rPr>
      </w:pPr>
      <w:r w:rsidRPr="00FA5AEC">
        <w:rPr>
          <w:szCs w:val="22"/>
        </w:rPr>
        <w:t>Installation</w:t>
      </w:r>
    </w:p>
    <w:p w:rsidR="001A3E35" w:rsidRPr="00FA5AEC" w:rsidRDefault="001A3E35" w:rsidP="001A3E35">
      <w:pPr>
        <w:pStyle w:val="CSIOUTLINE"/>
        <w:numPr>
          <w:ilvl w:val="0"/>
          <w:numId w:val="0"/>
        </w:numPr>
        <w:rPr>
          <w:szCs w:val="22"/>
        </w:rPr>
      </w:pPr>
    </w:p>
    <w:p w:rsidR="001A3E35" w:rsidRPr="00FA5AEC" w:rsidRDefault="001A3E35" w:rsidP="001A3E35">
      <w:pPr>
        <w:pStyle w:val="CSIOUTLINE"/>
        <w:numPr>
          <w:ilvl w:val="2"/>
          <w:numId w:val="2"/>
        </w:numPr>
        <w:rPr>
          <w:szCs w:val="22"/>
        </w:rPr>
      </w:pPr>
      <w:r w:rsidRPr="00FA5AEC">
        <w:rPr>
          <w:szCs w:val="22"/>
        </w:rPr>
        <w:t>Contractor will install the analyzer in strict accordance with the manufacturer’s instructions and recommendation.</w:t>
      </w:r>
    </w:p>
    <w:p w:rsidR="001A3E35" w:rsidRPr="00FA5AEC" w:rsidRDefault="001A3E35" w:rsidP="001A3E35">
      <w:pPr>
        <w:pStyle w:val="CSIOUTLINE"/>
        <w:numPr>
          <w:ilvl w:val="2"/>
          <w:numId w:val="2"/>
        </w:numPr>
        <w:rPr>
          <w:szCs w:val="22"/>
        </w:rPr>
      </w:pPr>
      <w:r w:rsidRPr="00FA5AEC">
        <w:rPr>
          <w:szCs w:val="22"/>
        </w:rPr>
        <w:t>Manufacturer’s representative will include a half-day of start-up service by a factory-trained technician, if requested.</w:t>
      </w:r>
    </w:p>
    <w:p w:rsidR="001A3E35" w:rsidRPr="00FA5AEC" w:rsidRDefault="001A3E35" w:rsidP="001A3E35">
      <w:pPr>
        <w:pStyle w:val="CSIOUTLINE"/>
        <w:numPr>
          <w:ilvl w:val="3"/>
          <w:numId w:val="2"/>
        </w:numPr>
        <w:rPr>
          <w:szCs w:val="22"/>
        </w:rPr>
      </w:pPr>
      <w:r w:rsidRPr="00FA5AEC">
        <w:rPr>
          <w:szCs w:val="22"/>
        </w:rPr>
        <w:t>Contractor will schedule a date and time for start-up.</w:t>
      </w:r>
    </w:p>
    <w:p w:rsidR="001A3E35" w:rsidRPr="00FA5AEC" w:rsidRDefault="001A3E35" w:rsidP="001A3E35">
      <w:pPr>
        <w:pStyle w:val="CSIOUTLINE"/>
        <w:numPr>
          <w:ilvl w:val="3"/>
          <w:numId w:val="2"/>
        </w:numPr>
        <w:rPr>
          <w:szCs w:val="22"/>
        </w:rPr>
      </w:pPr>
      <w:r w:rsidRPr="00FA5AEC">
        <w:rPr>
          <w:szCs w:val="22"/>
        </w:rPr>
        <w:t xml:space="preserve">Contractor will require the following people to be present during the start-up procedure. </w:t>
      </w:r>
    </w:p>
    <w:p w:rsidR="001A3E35" w:rsidRPr="00FA5AEC" w:rsidRDefault="001A3E35" w:rsidP="001A3E35">
      <w:pPr>
        <w:pStyle w:val="CSIOUTLINE"/>
        <w:numPr>
          <w:ilvl w:val="4"/>
          <w:numId w:val="2"/>
        </w:numPr>
        <w:rPr>
          <w:szCs w:val="22"/>
        </w:rPr>
      </w:pPr>
      <w:r w:rsidRPr="00FA5AEC">
        <w:rPr>
          <w:szCs w:val="22"/>
        </w:rPr>
        <w:t>General contractor</w:t>
      </w:r>
    </w:p>
    <w:p w:rsidR="001A3E35" w:rsidRPr="00FA5AEC" w:rsidRDefault="001A3E35" w:rsidP="001A3E35">
      <w:pPr>
        <w:pStyle w:val="CSIOUTLINE"/>
        <w:numPr>
          <w:ilvl w:val="4"/>
          <w:numId w:val="2"/>
        </w:numPr>
        <w:rPr>
          <w:szCs w:val="22"/>
        </w:rPr>
      </w:pPr>
      <w:r w:rsidRPr="00FA5AEC">
        <w:rPr>
          <w:szCs w:val="22"/>
        </w:rPr>
        <w:lastRenderedPageBreak/>
        <w:t>Electrical contractor</w:t>
      </w:r>
    </w:p>
    <w:p w:rsidR="001A3E35" w:rsidRPr="00FA5AEC" w:rsidRDefault="001A3E35" w:rsidP="001A3E35">
      <w:pPr>
        <w:pStyle w:val="CSIOUTLINE"/>
        <w:numPr>
          <w:ilvl w:val="4"/>
          <w:numId w:val="2"/>
        </w:numPr>
        <w:rPr>
          <w:szCs w:val="22"/>
        </w:rPr>
      </w:pPr>
      <w:r w:rsidRPr="00FA5AEC">
        <w:rPr>
          <w:szCs w:val="22"/>
        </w:rPr>
        <w:t>Hach Company factory trained representative</w:t>
      </w:r>
    </w:p>
    <w:p w:rsidR="001A3E35" w:rsidRPr="00FA5AEC" w:rsidRDefault="001A3E35" w:rsidP="001A3E35">
      <w:pPr>
        <w:pStyle w:val="CSIOUTLINE"/>
        <w:numPr>
          <w:ilvl w:val="4"/>
          <w:numId w:val="2"/>
        </w:numPr>
        <w:rPr>
          <w:szCs w:val="22"/>
        </w:rPr>
      </w:pPr>
      <w:r w:rsidRPr="00FA5AEC">
        <w:rPr>
          <w:szCs w:val="22"/>
        </w:rPr>
        <w:t>Owner’s personnel</w:t>
      </w:r>
    </w:p>
    <w:p w:rsidR="001A3E35" w:rsidRDefault="001A3E35" w:rsidP="001A3E35">
      <w:pPr>
        <w:pStyle w:val="CSIOUTLINE"/>
        <w:numPr>
          <w:ilvl w:val="4"/>
          <w:numId w:val="2"/>
        </w:numPr>
        <w:rPr>
          <w:szCs w:val="22"/>
        </w:rPr>
      </w:pPr>
      <w:r w:rsidRPr="00FA5AEC">
        <w:rPr>
          <w:szCs w:val="22"/>
        </w:rPr>
        <w:t>Engineer</w:t>
      </w:r>
    </w:p>
    <w:p w:rsidR="001A3E35" w:rsidRPr="00FA5AEC" w:rsidRDefault="001A3E35" w:rsidP="001A3E35">
      <w:pPr>
        <w:pStyle w:val="CSIOUTLINE"/>
        <w:numPr>
          <w:ilvl w:val="0"/>
          <w:numId w:val="0"/>
        </w:numPr>
        <w:ind w:left="1800"/>
        <w:rPr>
          <w:szCs w:val="22"/>
        </w:rPr>
      </w:pPr>
    </w:p>
    <w:p w:rsidR="001A3E35" w:rsidRPr="00FD7FA8" w:rsidRDefault="001A3E35" w:rsidP="001A3E35">
      <w:pPr>
        <w:pStyle w:val="CSIOUTLINE"/>
        <w:numPr>
          <w:ilvl w:val="1"/>
          <w:numId w:val="2"/>
        </w:numPr>
        <w:rPr>
          <w:color w:val="000000" w:themeColor="text1"/>
          <w:szCs w:val="22"/>
        </w:rPr>
      </w:pPr>
      <w:r w:rsidRPr="00FD7FA8">
        <w:rPr>
          <w:color w:val="000000" w:themeColor="text1"/>
          <w:szCs w:val="22"/>
        </w:rPr>
        <w:t>Manufacturer’s Service and Start-Up</w:t>
      </w:r>
    </w:p>
    <w:p w:rsidR="001A3E35" w:rsidRPr="00FD7FA8" w:rsidRDefault="001A3E35" w:rsidP="001A3E35">
      <w:pPr>
        <w:pStyle w:val="CSIOUTLINE"/>
        <w:numPr>
          <w:ilvl w:val="0"/>
          <w:numId w:val="0"/>
        </w:numPr>
        <w:ind w:left="720"/>
        <w:rPr>
          <w:color w:val="000000" w:themeColor="text1"/>
          <w:szCs w:val="22"/>
        </w:rPr>
      </w:pPr>
    </w:p>
    <w:p w:rsidR="001A3E35" w:rsidRPr="00FD7FA8" w:rsidRDefault="001A3E35" w:rsidP="001A3E35">
      <w:pPr>
        <w:pStyle w:val="CSIOUTLINE"/>
        <w:numPr>
          <w:ilvl w:val="2"/>
          <w:numId w:val="2"/>
        </w:numPr>
        <w:rPr>
          <w:color w:val="000000" w:themeColor="text1"/>
          <w:szCs w:val="22"/>
        </w:rPr>
      </w:pPr>
      <w:r w:rsidRPr="00FD7FA8">
        <w:rPr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1A3E35" w:rsidRPr="00FD7FA8" w:rsidRDefault="001A3E35" w:rsidP="001A3E35">
      <w:pPr>
        <w:pStyle w:val="CSIOUTLINE"/>
        <w:numPr>
          <w:ilvl w:val="2"/>
          <w:numId w:val="2"/>
        </w:numPr>
        <w:rPr>
          <w:color w:val="000000" w:themeColor="text1"/>
          <w:szCs w:val="22"/>
        </w:rPr>
      </w:pPr>
      <w:r w:rsidRPr="00FD7FA8">
        <w:rPr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</w:t>
      </w:r>
      <w:r>
        <w:rPr>
          <w:color w:val="000000" w:themeColor="text1"/>
          <w:szCs w:val="22"/>
        </w:rPr>
        <w:t xml:space="preserve"> plant turnover and the first 12</w:t>
      </w:r>
      <w:r w:rsidRPr="00FD7FA8">
        <w:rPr>
          <w:color w:val="000000" w:themeColor="text1"/>
          <w:szCs w:val="22"/>
        </w:rPr>
        <w:t xml:space="preserve"> months of end-user operation post turnover.</w:t>
      </w:r>
    </w:p>
    <w:p w:rsidR="001A3E35" w:rsidRPr="00FD7FA8" w:rsidRDefault="001A3E35" w:rsidP="001A3E35">
      <w:pPr>
        <w:pStyle w:val="CSIOUTLINE"/>
        <w:numPr>
          <w:ilvl w:val="2"/>
          <w:numId w:val="2"/>
        </w:numPr>
        <w:rPr>
          <w:color w:val="000000" w:themeColor="text1"/>
          <w:szCs w:val="22"/>
        </w:rPr>
      </w:pPr>
      <w:r w:rsidRPr="00FD7FA8">
        <w:rPr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1A3E35" w:rsidRPr="00FD7FA8" w:rsidRDefault="001A3E35" w:rsidP="001A3E35">
      <w:pPr>
        <w:pStyle w:val="CSIOUTLINE"/>
        <w:numPr>
          <w:ilvl w:val="2"/>
          <w:numId w:val="2"/>
        </w:numPr>
        <w:rPr>
          <w:color w:val="000000" w:themeColor="text1"/>
          <w:szCs w:val="22"/>
        </w:rPr>
      </w:pPr>
      <w:r w:rsidRPr="00FD7FA8">
        <w:rPr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E1E2B" w:rsidRPr="001A3E35" w:rsidRDefault="009E1E2B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  <w:r w:rsidRPr="001A3E35">
        <w:rPr>
          <w:rFonts w:ascii="Times New Roman" w:hAnsi="Times New Roman"/>
          <w:sz w:val="24"/>
        </w:rPr>
        <w:t>END OF SECTION</w:t>
      </w:r>
    </w:p>
    <w:sectPr w:rsidR="009E1E2B" w:rsidRPr="001A3E35" w:rsidSect="00DC4E3A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AD" w:rsidRDefault="00C22FAD">
      <w:r>
        <w:separator/>
      </w:r>
    </w:p>
  </w:endnote>
  <w:endnote w:type="continuationSeparator" w:id="0">
    <w:p w:rsidR="00C22FAD" w:rsidRDefault="00C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84" w:rsidRDefault="00896984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AD" w:rsidRDefault="00C22FAD">
      <w:r>
        <w:separator/>
      </w:r>
    </w:p>
  </w:footnote>
  <w:footnote w:type="continuationSeparator" w:id="0">
    <w:p w:rsidR="00C22FAD" w:rsidRDefault="00C2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84" w:rsidRDefault="00896984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:rsidR="00896984" w:rsidRDefault="00896984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:rsidR="00896984" w:rsidRDefault="00896984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62633E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62633E">
      <w:rPr>
        <w:sz w:val="22"/>
      </w:rPr>
      <w:fldChar w:fldCharType="separate"/>
    </w:r>
    <w:r w:rsidR="007F0E24">
      <w:rPr>
        <w:noProof/>
        <w:sz w:val="22"/>
      </w:rPr>
      <w:t>1</w:t>
    </w:r>
    <w:r w:rsidR="0062633E">
      <w:rPr>
        <w:sz w:val="22"/>
      </w:rPr>
      <w:fldChar w:fldCharType="end"/>
    </w:r>
  </w:p>
  <w:p w:rsidR="00896984" w:rsidRDefault="00896984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896984" w:rsidRDefault="00896984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BE3B7D"/>
    <w:multiLevelType w:val="hybridMultilevel"/>
    <w:tmpl w:val="CE448882"/>
    <w:lvl w:ilvl="0" w:tplc="4454C1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F91486"/>
    <w:multiLevelType w:val="hybridMultilevel"/>
    <w:tmpl w:val="A1A82D0E"/>
    <w:lvl w:ilvl="0" w:tplc="D8F2435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CB3C4F"/>
    <w:multiLevelType w:val="hybridMultilevel"/>
    <w:tmpl w:val="65CCDD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D374B0F"/>
    <w:multiLevelType w:val="hybridMultilevel"/>
    <w:tmpl w:val="536A5C6A"/>
    <w:lvl w:ilvl="0" w:tplc="C576D2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00B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66585"/>
    <w:multiLevelType w:val="hybridMultilevel"/>
    <w:tmpl w:val="427CE600"/>
    <w:lvl w:ilvl="0" w:tplc="C576D2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6DF9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821AC"/>
    <w:multiLevelType w:val="hybridMultilevel"/>
    <w:tmpl w:val="16F639AE"/>
    <w:lvl w:ilvl="0" w:tplc="594AEE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32BDD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AF2309"/>
    <w:multiLevelType w:val="hybridMultilevel"/>
    <w:tmpl w:val="94420D52"/>
    <w:lvl w:ilvl="0" w:tplc="C576D2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C3"/>
    <w:rsid w:val="00045FAC"/>
    <w:rsid w:val="000D2053"/>
    <w:rsid w:val="000E637F"/>
    <w:rsid w:val="00107BAD"/>
    <w:rsid w:val="00114618"/>
    <w:rsid w:val="00121ABF"/>
    <w:rsid w:val="001663B5"/>
    <w:rsid w:val="0017597A"/>
    <w:rsid w:val="001A3E35"/>
    <w:rsid w:val="00217F80"/>
    <w:rsid w:val="00315FBE"/>
    <w:rsid w:val="00354AC3"/>
    <w:rsid w:val="003A468E"/>
    <w:rsid w:val="003D7E8F"/>
    <w:rsid w:val="0043739E"/>
    <w:rsid w:val="004A26F0"/>
    <w:rsid w:val="004E55F8"/>
    <w:rsid w:val="005735B6"/>
    <w:rsid w:val="0062633E"/>
    <w:rsid w:val="00732621"/>
    <w:rsid w:val="007F0BBF"/>
    <w:rsid w:val="007F0E24"/>
    <w:rsid w:val="007F42F3"/>
    <w:rsid w:val="00870760"/>
    <w:rsid w:val="00896984"/>
    <w:rsid w:val="00942A91"/>
    <w:rsid w:val="00984801"/>
    <w:rsid w:val="009D5207"/>
    <w:rsid w:val="009E1E2B"/>
    <w:rsid w:val="00AC469A"/>
    <w:rsid w:val="00BB638E"/>
    <w:rsid w:val="00BC013C"/>
    <w:rsid w:val="00BE786F"/>
    <w:rsid w:val="00C22FAD"/>
    <w:rsid w:val="00C83DC3"/>
    <w:rsid w:val="00D30941"/>
    <w:rsid w:val="00D50564"/>
    <w:rsid w:val="00DB61F9"/>
    <w:rsid w:val="00DC4E3A"/>
    <w:rsid w:val="00E83BE8"/>
    <w:rsid w:val="00ED2ABD"/>
    <w:rsid w:val="00F330B6"/>
    <w:rsid w:val="0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4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E3A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DC4E3A"/>
    <w:pPr>
      <w:numPr>
        <w:numId w:val="1"/>
      </w:numPr>
    </w:pPr>
  </w:style>
  <w:style w:type="paragraph" w:customStyle="1" w:styleId="CSIOUTLINE">
    <w:name w:val="CSI OUTLINE"/>
    <w:basedOn w:val="Normal"/>
    <w:rsid w:val="00DC4E3A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C83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3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7F80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17F8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13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4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E3A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DC4E3A"/>
    <w:pPr>
      <w:numPr>
        <w:numId w:val="1"/>
      </w:numPr>
    </w:pPr>
  </w:style>
  <w:style w:type="paragraph" w:customStyle="1" w:styleId="CSIOUTLINE">
    <w:name w:val="CSI OUTLINE"/>
    <w:basedOn w:val="Normal"/>
    <w:rsid w:val="00DC4E3A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C83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3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7F80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17F8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13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usey\Desktop\CIS%20Specifi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3FCAC-B14A-4B39-A3DA-E30BAE9A3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37531-7934-462E-A1C7-F0951348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B6D24-0698-4DF2-8DA1-F30C4946F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 Specifiation.dot</Template>
  <TotalTime>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Network Administrator</dc:creator>
  <cp:lastModifiedBy>HUNTLEY, JIM</cp:lastModifiedBy>
  <cp:revision>3</cp:revision>
  <cp:lastPrinted>2003-09-21T01:19:00Z</cp:lastPrinted>
  <dcterms:created xsi:type="dcterms:W3CDTF">2016-04-25T22:39:00Z</dcterms:created>
  <dcterms:modified xsi:type="dcterms:W3CDTF">2016-04-25T22:50:00Z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